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0DF8" w:rsidRPr="00FF0DF8" w:rsidRDefault="00FF0DF8" w:rsidP="00FF0DF8">
      <w:pPr>
        <w:adjustRightInd/>
        <w:snapToGrid/>
        <w:spacing w:after="150"/>
        <w:jc w:val="center"/>
        <w:outlineLvl w:val="1"/>
        <w:rPr>
          <w:rFonts w:ascii="宋体" w:eastAsia="宋体" w:hAnsi="宋体" w:cs="宋体"/>
          <w:color w:val="BB0303"/>
          <w:sz w:val="45"/>
          <w:szCs w:val="45"/>
        </w:rPr>
      </w:pPr>
      <w:r w:rsidRPr="00FF0DF8">
        <w:rPr>
          <w:rFonts w:ascii="宋体" w:eastAsia="宋体" w:hAnsi="宋体" w:cs="宋体"/>
          <w:color w:val="BB0303"/>
          <w:sz w:val="45"/>
          <w:szCs w:val="45"/>
        </w:rPr>
        <w:t>【通知公告】2017年民族艺术与非遗保护学术研讨会邀 请 函</w:t>
      </w:r>
    </w:p>
    <w:p w:rsidR="00FF0DF8" w:rsidRPr="00FF0DF8" w:rsidRDefault="00FF0DF8" w:rsidP="00FF0DF8">
      <w:pPr>
        <w:adjustRightInd/>
        <w:snapToGrid/>
        <w:spacing w:after="300"/>
        <w:ind w:firstLine="420"/>
        <w:jc w:val="center"/>
        <w:rPr>
          <w:rFonts w:ascii="宋体" w:eastAsia="宋体" w:hAnsi="宋体" w:cs="宋体"/>
          <w:color w:val="AC3D06"/>
          <w:sz w:val="21"/>
          <w:szCs w:val="21"/>
        </w:rPr>
      </w:pPr>
    </w:p>
    <w:p w:rsidR="00FF0DF8" w:rsidRPr="00FF0DF8" w:rsidRDefault="00FF0DF8" w:rsidP="00FF0DF8">
      <w:pPr>
        <w:adjustRightInd/>
        <w:snapToGrid/>
        <w:spacing w:after="300"/>
        <w:ind w:firstLine="420"/>
        <w:jc w:val="center"/>
        <w:rPr>
          <w:rFonts w:ascii="宋体" w:eastAsia="宋体" w:hAnsi="宋体" w:cs="宋体"/>
          <w:color w:val="AC3D06"/>
          <w:sz w:val="30"/>
          <w:szCs w:val="30"/>
        </w:rPr>
      </w:pPr>
      <w:r w:rsidRPr="00FF0DF8">
        <w:rPr>
          <w:rFonts w:ascii="宋体" w:eastAsia="宋体" w:hAnsi="宋体" w:cs="宋体"/>
          <w:color w:val="AC3D06"/>
          <w:sz w:val="30"/>
          <w:szCs w:val="30"/>
        </w:rPr>
        <w:t>2017年民族艺术与非遗保护学术研讨会</w:t>
      </w:r>
    </w:p>
    <w:p w:rsidR="00FF0DF8" w:rsidRPr="00FF0DF8" w:rsidRDefault="00FF0DF8" w:rsidP="00FF0DF8">
      <w:pPr>
        <w:adjustRightInd/>
        <w:snapToGrid/>
        <w:spacing w:after="300"/>
        <w:ind w:firstLine="420"/>
        <w:jc w:val="center"/>
        <w:rPr>
          <w:rFonts w:ascii="宋体" w:eastAsia="宋体" w:hAnsi="宋体" w:cs="宋体"/>
          <w:color w:val="AC3D06"/>
          <w:sz w:val="30"/>
          <w:szCs w:val="30"/>
        </w:rPr>
      </w:pPr>
      <w:r w:rsidRPr="00FF0DF8">
        <w:rPr>
          <w:rFonts w:ascii="宋体" w:eastAsia="宋体" w:hAnsi="宋体" w:cs="宋体"/>
          <w:color w:val="AC3D06"/>
          <w:sz w:val="30"/>
          <w:szCs w:val="30"/>
        </w:rPr>
        <w:t>邀 请 函</w:t>
      </w:r>
    </w:p>
    <w:p w:rsidR="00FF0DF8" w:rsidRPr="00FF0DF8" w:rsidRDefault="00FF0DF8" w:rsidP="00FF0DF8">
      <w:pPr>
        <w:adjustRightInd/>
        <w:snapToGrid/>
        <w:spacing w:after="300"/>
        <w:ind w:firstLine="420"/>
        <w:rPr>
          <w:rFonts w:ascii="宋体" w:eastAsia="宋体" w:hAnsi="宋体" w:cs="宋体"/>
          <w:color w:val="AC3D06"/>
          <w:sz w:val="28"/>
          <w:szCs w:val="28"/>
        </w:rPr>
      </w:pPr>
      <w:r w:rsidRPr="00FF0DF8">
        <w:rPr>
          <w:rFonts w:ascii="宋体" w:eastAsia="宋体" w:hAnsi="宋体" w:cs="宋体"/>
          <w:color w:val="AC3D06"/>
          <w:sz w:val="28"/>
          <w:szCs w:val="28"/>
        </w:rPr>
        <w:t>尊敬的</w:t>
      </w:r>
      <w:r w:rsidRPr="00FF0DF8">
        <w:rPr>
          <w:rFonts w:ascii="宋体" w:eastAsia="宋体" w:hAnsi="宋体" w:cs="宋体"/>
          <w:color w:val="AC3D06"/>
          <w:sz w:val="28"/>
          <w:szCs w:val="28"/>
          <w:u w:val="single"/>
        </w:rPr>
        <w:t> </w:t>
      </w:r>
      <w:r w:rsidRPr="00FF0DF8">
        <w:rPr>
          <w:rFonts w:ascii="宋体" w:eastAsia="宋体" w:hAnsi="宋体" w:cs="宋体"/>
          <w:color w:val="AC3D06"/>
          <w:sz w:val="28"/>
          <w:szCs w:val="28"/>
        </w:rPr>
        <w:t>先生（女士）：</w:t>
      </w:r>
    </w:p>
    <w:p w:rsidR="00FF0DF8" w:rsidRPr="00FF0DF8" w:rsidRDefault="00FF0DF8" w:rsidP="00FF0DF8">
      <w:pPr>
        <w:adjustRightInd/>
        <w:snapToGrid/>
        <w:spacing w:after="300"/>
        <w:ind w:firstLine="640"/>
        <w:jc w:val="both"/>
        <w:rPr>
          <w:rFonts w:ascii="宋体" w:eastAsia="宋体" w:hAnsi="宋体" w:cs="宋体"/>
          <w:color w:val="AC3D06"/>
          <w:sz w:val="28"/>
          <w:szCs w:val="28"/>
        </w:rPr>
      </w:pPr>
      <w:r w:rsidRPr="00FF0DF8">
        <w:rPr>
          <w:rFonts w:ascii="宋体" w:eastAsia="宋体" w:hAnsi="宋体" w:cs="宋体"/>
          <w:color w:val="AC3D06"/>
          <w:sz w:val="28"/>
          <w:szCs w:val="28"/>
        </w:rPr>
        <w:t>为促进非物质文化遗产保护和研究，继承和中华民族优秀传统文化，加强国内民族艺术与“非遗”保护与传承的研究交流，重庆市文学艺术联合会与长江师范学院拟定于6月9日——10日期间在长江师范学院召开“民族民间艺术与非遗保护学术研讨会”，研讨会将主题演讲、研讨沙龙、展演观摩等形式相结合。素仰您的学术造诣和名望，我们诚挚地函邀请您携文莅会，发表高论，共同交流。会议相关事宜如下：</w:t>
      </w:r>
    </w:p>
    <w:p w:rsidR="00FF0DF8" w:rsidRPr="00FF0DF8" w:rsidRDefault="00FF0DF8" w:rsidP="00FF0DF8">
      <w:pPr>
        <w:adjustRightInd/>
        <w:snapToGrid/>
        <w:spacing w:after="300"/>
        <w:ind w:firstLine="420"/>
        <w:jc w:val="both"/>
        <w:rPr>
          <w:rFonts w:ascii="宋体" w:eastAsia="宋体" w:hAnsi="宋体" w:cs="宋体"/>
          <w:color w:val="AC3D06"/>
          <w:sz w:val="28"/>
          <w:szCs w:val="28"/>
        </w:rPr>
      </w:pPr>
      <w:r w:rsidRPr="00FF0DF8">
        <w:rPr>
          <w:rFonts w:ascii="宋体" w:eastAsia="宋体" w:hAnsi="宋体" w:cs="宋体"/>
          <w:color w:val="AC3D06"/>
          <w:sz w:val="28"/>
          <w:szCs w:val="28"/>
        </w:rPr>
        <w:t>一、主承办单位：</w:t>
      </w:r>
    </w:p>
    <w:p w:rsidR="00FF0DF8" w:rsidRPr="00FF0DF8" w:rsidRDefault="00FF0DF8" w:rsidP="00FF0DF8">
      <w:pPr>
        <w:adjustRightInd/>
        <w:snapToGrid/>
        <w:spacing w:after="300"/>
        <w:ind w:firstLine="420"/>
        <w:jc w:val="both"/>
        <w:rPr>
          <w:rFonts w:ascii="宋体" w:eastAsia="宋体" w:hAnsi="宋体" w:cs="宋体"/>
          <w:color w:val="AC3D06"/>
          <w:sz w:val="28"/>
          <w:szCs w:val="28"/>
        </w:rPr>
      </w:pPr>
      <w:r w:rsidRPr="00FF0DF8">
        <w:rPr>
          <w:rFonts w:ascii="宋体" w:eastAsia="宋体" w:hAnsi="宋体" w:cs="宋体"/>
          <w:color w:val="AC3D06"/>
          <w:sz w:val="28"/>
          <w:szCs w:val="28"/>
        </w:rPr>
        <w:t>主办：</w:t>
      </w:r>
    </w:p>
    <w:p w:rsidR="00FF0DF8" w:rsidRPr="00FF0DF8" w:rsidRDefault="00FF0DF8" w:rsidP="00FF0DF8">
      <w:pPr>
        <w:adjustRightInd/>
        <w:snapToGrid/>
        <w:spacing w:after="300"/>
        <w:ind w:firstLine="420"/>
        <w:jc w:val="both"/>
        <w:rPr>
          <w:rFonts w:ascii="宋体" w:eastAsia="宋体" w:hAnsi="宋体" w:cs="宋体"/>
          <w:color w:val="AC3D06"/>
          <w:sz w:val="28"/>
          <w:szCs w:val="28"/>
        </w:rPr>
      </w:pPr>
      <w:r w:rsidRPr="00FF0DF8">
        <w:rPr>
          <w:rFonts w:ascii="宋体" w:eastAsia="宋体" w:hAnsi="宋体" w:cs="宋体"/>
          <w:color w:val="AC3D06"/>
          <w:sz w:val="28"/>
          <w:szCs w:val="28"/>
        </w:rPr>
        <w:t>重庆市文学艺术联合会</w:t>
      </w:r>
    </w:p>
    <w:p w:rsidR="00FF0DF8" w:rsidRPr="00FF0DF8" w:rsidRDefault="00FF0DF8" w:rsidP="00FF0DF8">
      <w:pPr>
        <w:adjustRightInd/>
        <w:snapToGrid/>
        <w:spacing w:after="300"/>
        <w:ind w:firstLine="420"/>
        <w:jc w:val="both"/>
        <w:rPr>
          <w:rFonts w:ascii="宋体" w:eastAsia="宋体" w:hAnsi="宋体" w:cs="宋体"/>
          <w:color w:val="AC3D06"/>
          <w:sz w:val="28"/>
          <w:szCs w:val="28"/>
        </w:rPr>
      </w:pPr>
      <w:r w:rsidRPr="00FF0DF8">
        <w:rPr>
          <w:rFonts w:ascii="宋体" w:eastAsia="宋体" w:hAnsi="宋体" w:cs="宋体"/>
          <w:color w:val="AC3D06"/>
          <w:sz w:val="28"/>
          <w:szCs w:val="28"/>
        </w:rPr>
        <w:t>长江师范学院</w:t>
      </w:r>
    </w:p>
    <w:p w:rsidR="00FF0DF8" w:rsidRPr="00FF0DF8" w:rsidRDefault="00FF0DF8" w:rsidP="00FF0DF8">
      <w:pPr>
        <w:adjustRightInd/>
        <w:snapToGrid/>
        <w:spacing w:after="300"/>
        <w:ind w:firstLine="420"/>
        <w:jc w:val="both"/>
        <w:rPr>
          <w:rFonts w:ascii="宋体" w:eastAsia="宋体" w:hAnsi="宋体" w:cs="宋体"/>
          <w:color w:val="AC3D06"/>
          <w:sz w:val="28"/>
          <w:szCs w:val="28"/>
        </w:rPr>
      </w:pPr>
      <w:r w:rsidRPr="00FF0DF8">
        <w:rPr>
          <w:rFonts w:ascii="宋体" w:eastAsia="宋体" w:hAnsi="宋体" w:cs="宋体"/>
          <w:color w:val="AC3D06"/>
          <w:sz w:val="28"/>
          <w:szCs w:val="28"/>
        </w:rPr>
        <w:t>承办：</w:t>
      </w:r>
    </w:p>
    <w:p w:rsidR="00FF0DF8" w:rsidRPr="00FF0DF8" w:rsidRDefault="00FF0DF8" w:rsidP="00FF0DF8">
      <w:pPr>
        <w:adjustRightInd/>
        <w:snapToGrid/>
        <w:spacing w:after="300"/>
        <w:ind w:firstLine="420"/>
        <w:jc w:val="both"/>
        <w:rPr>
          <w:rFonts w:ascii="宋体" w:eastAsia="宋体" w:hAnsi="宋体" w:cs="宋体"/>
          <w:color w:val="AC3D06"/>
          <w:sz w:val="28"/>
          <w:szCs w:val="28"/>
        </w:rPr>
      </w:pPr>
      <w:r w:rsidRPr="00FF0DF8">
        <w:rPr>
          <w:rFonts w:ascii="宋体" w:eastAsia="宋体" w:hAnsi="宋体" w:cs="宋体"/>
          <w:color w:val="AC3D06"/>
          <w:sz w:val="28"/>
          <w:szCs w:val="28"/>
        </w:rPr>
        <w:t>重庆市民间文艺家协会</w:t>
      </w:r>
    </w:p>
    <w:p w:rsidR="00FF0DF8" w:rsidRPr="00FF0DF8" w:rsidRDefault="00FF0DF8" w:rsidP="00FF0DF8">
      <w:pPr>
        <w:adjustRightInd/>
        <w:snapToGrid/>
        <w:spacing w:after="300"/>
        <w:ind w:firstLine="420"/>
        <w:jc w:val="both"/>
        <w:rPr>
          <w:rFonts w:ascii="宋体" w:eastAsia="宋体" w:hAnsi="宋体" w:cs="宋体"/>
          <w:color w:val="AC3D06"/>
          <w:sz w:val="28"/>
          <w:szCs w:val="28"/>
        </w:rPr>
      </w:pPr>
      <w:r w:rsidRPr="00FF0DF8">
        <w:rPr>
          <w:rFonts w:ascii="宋体" w:eastAsia="宋体" w:hAnsi="宋体" w:cs="宋体"/>
          <w:color w:val="AC3D06"/>
          <w:sz w:val="28"/>
          <w:szCs w:val="28"/>
        </w:rPr>
        <w:t>乌江流域社会经济文化研究中心</w:t>
      </w:r>
    </w:p>
    <w:p w:rsidR="00FF0DF8" w:rsidRPr="00FF0DF8" w:rsidRDefault="00FF0DF8" w:rsidP="00FF0DF8">
      <w:pPr>
        <w:adjustRightInd/>
        <w:snapToGrid/>
        <w:spacing w:after="300"/>
        <w:ind w:firstLine="420"/>
        <w:jc w:val="both"/>
        <w:rPr>
          <w:rFonts w:ascii="宋体" w:eastAsia="宋体" w:hAnsi="宋体" w:cs="宋体"/>
          <w:color w:val="AC3D06"/>
          <w:sz w:val="28"/>
          <w:szCs w:val="28"/>
        </w:rPr>
      </w:pPr>
      <w:r w:rsidRPr="00FF0DF8">
        <w:rPr>
          <w:rFonts w:ascii="宋体" w:eastAsia="宋体" w:hAnsi="宋体" w:cs="宋体"/>
          <w:color w:val="AC3D06"/>
          <w:sz w:val="28"/>
          <w:szCs w:val="28"/>
        </w:rPr>
        <w:t>协办：</w:t>
      </w:r>
    </w:p>
    <w:p w:rsidR="00FF0DF8" w:rsidRPr="00FF0DF8" w:rsidRDefault="00FF0DF8" w:rsidP="00FF0DF8">
      <w:pPr>
        <w:adjustRightInd/>
        <w:snapToGrid/>
        <w:spacing w:after="300"/>
        <w:ind w:firstLine="420"/>
        <w:jc w:val="both"/>
        <w:rPr>
          <w:rFonts w:ascii="宋体" w:eastAsia="宋体" w:hAnsi="宋体" w:cs="宋体"/>
          <w:color w:val="AC3D06"/>
          <w:sz w:val="28"/>
          <w:szCs w:val="28"/>
        </w:rPr>
      </w:pPr>
      <w:r w:rsidRPr="00FF0DF8">
        <w:rPr>
          <w:rFonts w:ascii="宋体" w:eastAsia="宋体" w:hAnsi="宋体" w:cs="宋体"/>
          <w:color w:val="AC3D06"/>
          <w:sz w:val="28"/>
          <w:szCs w:val="28"/>
        </w:rPr>
        <w:t>重庆市文化艺术研究院</w:t>
      </w:r>
    </w:p>
    <w:p w:rsidR="00FF0DF8" w:rsidRPr="00FF0DF8" w:rsidRDefault="00FF0DF8" w:rsidP="00FF0DF8">
      <w:pPr>
        <w:adjustRightInd/>
        <w:snapToGrid/>
        <w:spacing w:after="300"/>
        <w:ind w:firstLine="420"/>
        <w:jc w:val="both"/>
        <w:rPr>
          <w:rFonts w:ascii="宋体" w:eastAsia="宋体" w:hAnsi="宋体" w:cs="宋体"/>
          <w:color w:val="AC3D06"/>
          <w:sz w:val="28"/>
          <w:szCs w:val="28"/>
        </w:rPr>
      </w:pPr>
      <w:r w:rsidRPr="00FF0DF8">
        <w:rPr>
          <w:rFonts w:ascii="宋体" w:eastAsia="宋体" w:hAnsi="宋体" w:cs="宋体"/>
          <w:color w:val="AC3D06"/>
          <w:sz w:val="28"/>
          <w:szCs w:val="28"/>
        </w:rPr>
        <w:t>重庆市非物质文化遗产保护中心</w:t>
      </w:r>
    </w:p>
    <w:p w:rsidR="00FF0DF8" w:rsidRPr="00FF0DF8" w:rsidRDefault="00FF0DF8" w:rsidP="00FF0DF8">
      <w:pPr>
        <w:adjustRightInd/>
        <w:snapToGrid/>
        <w:spacing w:after="300"/>
        <w:ind w:firstLine="420"/>
        <w:jc w:val="both"/>
        <w:rPr>
          <w:rFonts w:ascii="宋体" w:eastAsia="宋体" w:hAnsi="宋体" w:cs="宋体"/>
          <w:color w:val="AC3D06"/>
          <w:sz w:val="28"/>
          <w:szCs w:val="28"/>
        </w:rPr>
      </w:pPr>
      <w:r w:rsidRPr="00FF0DF8">
        <w:rPr>
          <w:rFonts w:ascii="宋体" w:eastAsia="宋体" w:hAnsi="宋体" w:cs="宋体"/>
          <w:color w:val="AC3D06"/>
          <w:sz w:val="28"/>
          <w:szCs w:val="28"/>
        </w:rPr>
        <w:t>涪陵区非物质文化遗产保护中心</w:t>
      </w:r>
    </w:p>
    <w:p w:rsidR="00FF0DF8" w:rsidRPr="00FF0DF8" w:rsidRDefault="00FF0DF8" w:rsidP="00FF0DF8">
      <w:pPr>
        <w:adjustRightInd/>
        <w:snapToGrid/>
        <w:spacing w:after="300"/>
        <w:ind w:firstLine="420"/>
        <w:jc w:val="both"/>
        <w:rPr>
          <w:rFonts w:ascii="宋体" w:eastAsia="宋体" w:hAnsi="宋体" w:cs="宋体"/>
          <w:color w:val="AC3D06"/>
          <w:sz w:val="28"/>
          <w:szCs w:val="28"/>
        </w:rPr>
      </w:pPr>
      <w:r w:rsidRPr="00FF0DF8">
        <w:rPr>
          <w:rFonts w:ascii="宋体" w:eastAsia="宋体" w:hAnsi="宋体" w:cs="宋体"/>
          <w:color w:val="AC3D06"/>
          <w:sz w:val="28"/>
          <w:szCs w:val="28"/>
        </w:rPr>
        <w:lastRenderedPageBreak/>
        <w:t>重庆民族研究院</w:t>
      </w:r>
    </w:p>
    <w:p w:rsidR="00FF0DF8" w:rsidRPr="00FF0DF8" w:rsidRDefault="00FF0DF8" w:rsidP="00FF0DF8">
      <w:pPr>
        <w:adjustRightInd/>
        <w:snapToGrid/>
        <w:spacing w:after="300"/>
        <w:ind w:firstLine="420"/>
        <w:jc w:val="both"/>
        <w:rPr>
          <w:rFonts w:ascii="宋体" w:eastAsia="宋体" w:hAnsi="宋体" w:cs="宋体"/>
          <w:color w:val="AC3D06"/>
          <w:sz w:val="28"/>
          <w:szCs w:val="28"/>
        </w:rPr>
      </w:pPr>
      <w:r w:rsidRPr="00FF0DF8">
        <w:rPr>
          <w:rFonts w:ascii="宋体" w:eastAsia="宋体" w:hAnsi="宋体" w:cs="宋体"/>
          <w:color w:val="AC3D06"/>
          <w:sz w:val="28"/>
          <w:szCs w:val="28"/>
        </w:rPr>
        <w:t>二、论坛主题:</w:t>
      </w:r>
    </w:p>
    <w:p w:rsidR="00FF0DF8" w:rsidRPr="00FF0DF8" w:rsidRDefault="00FF0DF8" w:rsidP="00FF0DF8">
      <w:pPr>
        <w:adjustRightInd/>
        <w:snapToGrid/>
        <w:spacing w:after="300"/>
        <w:ind w:firstLine="420"/>
        <w:jc w:val="both"/>
        <w:rPr>
          <w:rFonts w:ascii="宋体" w:eastAsia="宋体" w:hAnsi="宋体" w:cs="宋体"/>
          <w:color w:val="AC3D06"/>
          <w:sz w:val="28"/>
          <w:szCs w:val="28"/>
        </w:rPr>
      </w:pPr>
      <w:r w:rsidRPr="00FF0DF8">
        <w:rPr>
          <w:rFonts w:ascii="宋体" w:eastAsia="宋体" w:hAnsi="宋体" w:cs="宋体"/>
          <w:color w:val="AC3D06"/>
          <w:sz w:val="28"/>
          <w:szCs w:val="28"/>
        </w:rPr>
        <w:t>民族民间艺术与非遗保护</w:t>
      </w:r>
    </w:p>
    <w:p w:rsidR="00FF0DF8" w:rsidRPr="00FF0DF8" w:rsidRDefault="00FF0DF8" w:rsidP="00FF0DF8">
      <w:pPr>
        <w:adjustRightInd/>
        <w:snapToGrid/>
        <w:spacing w:after="300"/>
        <w:ind w:firstLine="420"/>
        <w:jc w:val="both"/>
        <w:rPr>
          <w:rFonts w:ascii="宋体" w:eastAsia="宋体" w:hAnsi="宋体" w:cs="宋体"/>
          <w:color w:val="AC3D06"/>
          <w:sz w:val="28"/>
          <w:szCs w:val="28"/>
        </w:rPr>
      </w:pPr>
      <w:r w:rsidRPr="00FF0DF8">
        <w:rPr>
          <w:rFonts w:ascii="宋体" w:eastAsia="宋体" w:hAnsi="宋体" w:cs="宋体"/>
          <w:color w:val="AC3D06"/>
          <w:sz w:val="28"/>
          <w:szCs w:val="28"/>
        </w:rPr>
        <w:t>三、论坛时间:</w:t>
      </w:r>
    </w:p>
    <w:p w:rsidR="00FF0DF8" w:rsidRPr="00FF0DF8" w:rsidRDefault="00FF0DF8" w:rsidP="00FF0DF8">
      <w:pPr>
        <w:adjustRightInd/>
        <w:snapToGrid/>
        <w:spacing w:after="300"/>
        <w:ind w:firstLine="420"/>
        <w:jc w:val="both"/>
        <w:rPr>
          <w:rFonts w:ascii="宋体" w:eastAsia="宋体" w:hAnsi="宋体" w:cs="宋体"/>
          <w:color w:val="AC3D06"/>
          <w:sz w:val="28"/>
          <w:szCs w:val="28"/>
        </w:rPr>
      </w:pPr>
      <w:r w:rsidRPr="00FF0DF8">
        <w:rPr>
          <w:rFonts w:ascii="宋体" w:eastAsia="宋体" w:hAnsi="宋体" w:cs="宋体"/>
          <w:color w:val="AC3D06"/>
          <w:sz w:val="28"/>
          <w:szCs w:val="28"/>
        </w:rPr>
        <w:t>2017年6月8日至10日（6月8日报到，10日离会）。</w:t>
      </w:r>
    </w:p>
    <w:p w:rsidR="00FF0DF8" w:rsidRPr="00FF0DF8" w:rsidRDefault="00FF0DF8" w:rsidP="00FF0DF8">
      <w:pPr>
        <w:adjustRightInd/>
        <w:snapToGrid/>
        <w:spacing w:after="300"/>
        <w:ind w:firstLine="420"/>
        <w:jc w:val="both"/>
        <w:rPr>
          <w:rFonts w:ascii="宋体" w:eastAsia="宋体" w:hAnsi="宋体" w:cs="宋体"/>
          <w:color w:val="AC3D06"/>
          <w:sz w:val="28"/>
          <w:szCs w:val="28"/>
        </w:rPr>
      </w:pPr>
      <w:r w:rsidRPr="00FF0DF8">
        <w:rPr>
          <w:rFonts w:ascii="宋体" w:eastAsia="宋体" w:hAnsi="宋体" w:cs="宋体"/>
          <w:color w:val="AC3D06"/>
          <w:sz w:val="28"/>
          <w:szCs w:val="28"/>
        </w:rPr>
        <w:t>四、论坛地点:</w:t>
      </w:r>
    </w:p>
    <w:p w:rsidR="00FF0DF8" w:rsidRPr="00FF0DF8" w:rsidRDefault="00FF0DF8" w:rsidP="00FF0DF8">
      <w:pPr>
        <w:adjustRightInd/>
        <w:snapToGrid/>
        <w:spacing w:after="300"/>
        <w:ind w:firstLine="420"/>
        <w:jc w:val="both"/>
        <w:rPr>
          <w:rFonts w:ascii="宋体" w:eastAsia="宋体" w:hAnsi="宋体" w:cs="宋体"/>
          <w:color w:val="AC3D06"/>
          <w:sz w:val="28"/>
          <w:szCs w:val="28"/>
        </w:rPr>
      </w:pPr>
      <w:r w:rsidRPr="00FF0DF8">
        <w:rPr>
          <w:rFonts w:ascii="宋体" w:eastAsia="宋体" w:hAnsi="宋体" w:cs="宋体"/>
          <w:color w:val="AC3D06"/>
          <w:sz w:val="28"/>
          <w:szCs w:val="28"/>
        </w:rPr>
        <w:t>长江师范学院</w:t>
      </w:r>
    </w:p>
    <w:p w:rsidR="00FF0DF8" w:rsidRPr="00FF0DF8" w:rsidRDefault="00FF0DF8" w:rsidP="00FF0DF8">
      <w:pPr>
        <w:adjustRightInd/>
        <w:snapToGrid/>
        <w:spacing w:after="300"/>
        <w:ind w:firstLine="420"/>
        <w:jc w:val="both"/>
        <w:rPr>
          <w:rFonts w:ascii="宋体" w:eastAsia="宋体" w:hAnsi="宋体" w:cs="宋体"/>
          <w:color w:val="AC3D06"/>
          <w:sz w:val="28"/>
          <w:szCs w:val="28"/>
        </w:rPr>
      </w:pPr>
      <w:r w:rsidRPr="00FF0DF8">
        <w:rPr>
          <w:rFonts w:ascii="宋体" w:eastAsia="宋体" w:hAnsi="宋体" w:cs="宋体"/>
          <w:color w:val="AC3D06"/>
          <w:sz w:val="28"/>
          <w:szCs w:val="28"/>
        </w:rPr>
        <w:t>五、论坛议题：</w:t>
      </w:r>
    </w:p>
    <w:p w:rsidR="00FF0DF8" w:rsidRPr="00FF0DF8" w:rsidRDefault="00FF0DF8" w:rsidP="00FF0DF8">
      <w:pPr>
        <w:adjustRightInd/>
        <w:snapToGrid/>
        <w:spacing w:after="300"/>
        <w:ind w:firstLine="420"/>
        <w:jc w:val="both"/>
        <w:rPr>
          <w:rFonts w:ascii="宋体" w:eastAsia="宋体" w:hAnsi="宋体" w:cs="宋体"/>
          <w:color w:val="AC3D06"/>
          <w:sz w:val="28"/>
          <w:szCs w:val="28"/>
        </w:rPr>
      </w:pPr>
      <w:r w:rsidRPr="00FF0DF8">
        <w:rPr>
          <w:rFonts w:ascii="宋体" w:eastAsia="宋体" w:hAnsi="宋体" w:cs="宋体"/>
          <w:color w:val="AC3D06"/>
          <w:sz w:val="28"/>
          <w:szCs w:val="28"/>
        </w:rPr>
        <w:t>1.民族艺术学理论、方法与应用</w:t>
      </w:r>
    </w:p>
    <w:p w:rsidR="00FF0DF8" w:rsidRPr="00FF0DF8" w:rsidRDefault="00FF0DF8" w:rsidP="00FF0DF8">
      <w:pPr>
        <w:adjustRightInd/>
        <w:snapToGrid/>
        <w:spacing w:after="300"/>
        <w:ind w:firstLine="420"/>
        <w:jc w:val="both"/>
        <w:rPr>
          <w:rFonts w:ascii="宋体" w:eastAsia="宋体" w:hAnsi="宋体" w:cs="宋体"/>
          <w:color w:val="AC3D06"/>
          <w:sz w:val="28"/>
          <w:szCs w:val="28"/>
        </w:rPr>
      </w:pPr>
      <w:r w:rsidRPr="00FF0DF8">
        <w:rPr>
          <w:rFonts w:ascii="宋体" w:eastAsia="宋体" w:hAnsi="宋体" w:cs="宋体"/>
          <w:color w:val="AC3D06"/>
          <w:sz w:val="28"/>
          <w:szCs w:val="28"/>
        </w:rPr>
        <w:t>2.民族艺术史学、民族艺术门类研究</w:t>
      </w:r>
    </w:p>
    <w:p w:rsidR="00FF0DF8" w:rsidRPr="00FF0DF8" w:rsidRDefault="00FF0DF8" w:rsidP="00FF0DF8">
      <w:pPr>
        <w:adjustRightInd/>
        <w:snapToGrid/>
        <w:spacing w:after="300"/>
        <w:ind w:firstLine="420"/>
        <w:jc w:val="both"/>
        <w:rPr>
          <w:rFonts w:ascii="宋体" w:eastAsia="宋体" w:hAnsi="宋体" w:cs="宋体"/>
          <w:color w:val="AC3D06"/>
          <w:sz w:val="28"/>
          <w:szCs w:val="28"/>
        </w:rPr>
      </w:pPr>
      <w:r w:rsidRPr="00FF0DF8">
        <w:rPr>
          <w:rFonts w:ascii="宋体" w:eastAsia="宋体" w:hAnsi="宋体" w:cs="宋体"/>
          <w:color w:val="AC3D06"/>
          <w:sz w:val="28"/>
          <w:szCs w:val="28"/>
        </w:rPr>
        <w:t>3.地域文化与艺术研究</w:t>
      </w:r>
    </w:p>
    <w:p w:rsidR="00FF0DF8" w:rsidRPr="00FF0DF8" w:rsidRDefault="00FF0DF8" w:rsidP="00FF0DF8">
      <w:pPr>
        <w:adjustRightInd/>
        <w:snapToGrid/>
        <w:spacing w:after="300"/>
        <w:ind w:firstLine="420"/>
        <w:jc w:val="both"/>
        <w:rPr>
          <w:rFonts w:ascii="宋体" w:eastAsia="宋体" w:hAnsi="宋体" w:cs="宋体"/>
          <w:color w:val="AC3D06"/>
          <w:sz w:val="28"/>
          <w:szCs w:val="28"/>
        </w:rPr>
      </w:pPr>
      <w:r w:rsidRPr="00FF0DF8">
        <w:rPr>
          <w:rFonts w:ascii="宋体" w:eastAsia="宋体" w:hAnsi="宋体" w:cs="宋体"/>
          <w:color w:val="AC3D06"/>
          <w:sz w:val="28"/>
          <w:szCs w:val="28"/>
        </w:rPr>
        <w:t>4.非物质文化遗产生产性保护的理论与实践</w:t>
      </w:r>
    </w:p>
    <w:p w:rsidR="00FF0DF8" w:rsidRPr="00FF0DF8" w:rsidRDefault="00FF0DF8" w:rsidP="00FF0DF8">
      <w:pPr>
        <w:adjustRightInd/>
        <w:snapToGrid/>
        <w:spacing w:after="300"/>
        <w:ind w:firstLine="420"/>
        <w:jc w:val="both"/>
        <w:rPr>
          <w:rFonts w:ascii="宋体" w:eastAsia="宋体" w:hAnsi="宋体" w:cs="宋体"/>
          <w:color w:val="AC3D06"/>
          <w:sz w:val="28"/>
          <w:szCs w:val="28"/>
        </w:rPr>
      </w:pPr>
      <w:r w:rsidRPr="00FF0DF8">
        <w:rPr>
          <w:rFonts w:ascii="宋体" w:eastAsia="宋体" w:hAnsi="宋体" w:cs="宋体"/>
          <w:color w:val="AC3D06"/>
          <w:sz w:val="28"/>
          <w:szCs w:val="28"/>
        </w:rPr>
        <w:t>5.城镇化进程中的非物质文化遗产保护研究</w:t>
      </w:r>
    </w:p>
    <w:p w:rsidR="00FF0DF8" w:rsidRPr="00FF0DF8" w:rsidRDefault="00FF0DF8" w:rsidP="00FF0DF8">
      <w:pPr>
        <w:adjustRightInd/>
        <w:snapToGrid/>
        <w:spacing w:after="300"/>
        <w:ind w:firstLine="420"/>
        <w:jc w:val="both"/>
        <w:rPr>
          <w:rFonts w:ascii="宋体" w:eastAsia="宋体" w:hAnsi="宋体" w:cs="宋体"/>
          <w:color w:val="AC3D06"/>
          <w:sz w:val="28"/>
          <w:szCs w:val="28"/>
        </w:rPr>
      </w:pPr>
      <w:r w:rsidRPr="00FF0DF8">
        <w:rPr>
          <w:rFonts w:ascii="宋体" w:eastAsia="宋体" w:hAnsi="宋体" w:cs="宋体"/>
          <w:color w:val="AC3D06"/>
          <w:sz w:val="28"/>
          <w:szCs w:val="28"/>
        </w:rPr>
        <w:t>6.非物质文化遗产保护传承与创新发展</w:t>
      </w:r>
    </w:p>
    <w:p w:rsidR="00FF0DF8" w:rsidRPr="00FF0DF8" w:rsidRDefault="00FF0DF8" w:rsidP="00FF0DF8">
      <w:pPr>
        <w:adjustRightInd/>
        <w:snapToGrid/>
        <w:spacing w:after="300"/>
        <w:ind w:firstLine="420"/>
        <w:jc w:val="both"/>
        <w:rPr>
          <w:rFonts w:ascii="宋体" w:eastAsia="宋体" w:hAnsi="宋体" w:cs="宋体"/>
          <w:color w:val="AC3D06"/>
          <w:sz w:val="28"/>
          <w:szCs w:val="28"/>
        </w:rPr>
      </w:pPr>
      <w:r w:rsidRPr="00FF0DF8">
        <w:rPr>
          <w:rFonts w:ascii="宋体" w:eastAsia="宋体" w:hAnsi="宋体" w:cs="宋体"/>
          <w:color w:val="AC3D06"/>
          <w:sz w:val="28"/>
          <w:szCs w:val="28"/>
        </w:rPr>
        <w:t>7.非物质文化遗产项目代表性传承人的现状、问题和建议</w:t>
      </w:r>
    </w:p>
    <w:p w:rsidR="00FF0DF8" w:rsidRPr="00FF0DF8" w:rsidRDefault="00FF0DF8" w:rsidP="00FF0DF8">
      <w:pPr>
        <w:adjustRightInd/>
        <w:snapToGrid/>
        <w:spacing w:after="300"/>
        <w:ind w:firstLine="420"/>
        <w:jc w:val="both"/>
        <w:rPr>
          <w:rFonts w:ascii="宋体" w:eastAsia="宋体" w:hAnsi="宋体" w:cs="宋体"/>
          <w:color w:val="AC3D06"/>
          <w:sz w:val="28"/>
          <w:szCs w:val="28"/>
        </w:rPr>
      </w:pPr>
      <w:r w:rsidRPr="00FF0DF8">
        <w:rPr>
          <w:rFonts w:ascii="宋体" w:eastAsia="宋体" w:hAnsi="宋体" w:cs="宋体"/>
          <w:color w:val="AC3D06"/>
          <w:sz w:val="28"/>
          <w:szCs w:val="28"/>
        </w:rPr>
        <w:t>8.传统村落非物质文化遗产保护研究</w:t>
      </w:r>
    </w:p>
    <w:p w:rsidR="00FF0DF8" w:rsidRPr="00FF0DF8" w:rsidRDefault="00FF0DF8" w:rsidP="00FF0DF8">
      <w:pPr>
        <w:adjustRightInd/>
        <w:snapToGrid/>
        <w:spacing w:after="300"/>
        <w:ind w:firstLine="420"/>
        <w:jc w:val="both"/>
        <w:rPr>
          <w:rFonts w:ascii="宋体" w:eastAsia="宋体" w:hAnsi="宋体" w:cs="宋体"/>
          <w:color w:val="AC3D06"/>
          <w:sz w:val="28"/>
          <w:szCs w:val="28"/>
        </w:rPr>
      </w:pPr>
      <w:r w:rsidRPr="00FF0DF8">
        <w:rPr>
          <w:rFonts w:ascii="宋体" w:eastAsia="宋体" w:hAnsi="宋体" w:cs="宋体"/>
          <w:color w:val="AC3D06"/>
          <w:sz w:val="28"/>
          <w:szCs w:val="28"/>
        </w:rPr>
        <w:t>六、事项提示</w:t>
      </w:r>
    </w:p>
    <w:p w:rsidR="00FF0DF8" w:rsidRPr="00FF0DF8" w:rsidRDefault="00FF0DF8" w:rsidP="00FF0DF8">
      <w:pPr>
        <w:adjustRightInd/>
        <w:snapToGrid/>
        <w:spacing w:after="300"/>
        <w:ind w:firstLine="420"/>
        <w:jc w:val="both"/>
        <w:rPr>
          <w:rFonts w:ascii="宋体" w:eastAsia="宋体" w:hAnsi="宋体" w:cs="宋体"/>
          <w:color w:val="AC3D06"/>
          <w:sz w:val="28"/>
          <w:szCs w:val="28"/>
        </w:rPr>
      </w:pPr>
      <w:r w:rsidRPr="00FF0DF8">
        <w:rPr>
          <w:rFonts w:ascii="宋体" w:eastAsia="宋体" w:hAnsi="宋体" w:cs="宋体"/>
          <w:color w:val="AC3D06"/>
          <w:sz w:val="28"/>
          <w:szCs w:val="28"/>
        </w:rPr>
        <w:t>（一）参会回执</w:t>
      </w:r>
    </w:p>
    <w:p w:rsidR="00FF0DF8" w:rsidRPr="00FF0DF8" w:rsidRDefault="00FF0DF8" w:rsidP="00FF0DF8">
      <w:pPr>
        <w:adjustRightInd/>
        <w:snapToGrid/>
        <w:spacing w:after="300"/>
        <w:ind w:firstLine="420"/>
        <w:jc w:val="both"/>
        <w:rPr>
          <w:rFonts w:ascii="宋体" w:eastAsia="宋体" w:hAnsi="宋体" w:cs="宋体"/>
          <w:color w:val="AC3D06"/>
          <w:sz w:val="28"/>
          <w:szCs w:val="28"/>
        </w:rPr>
      </w:pPr>
      <w:r w:rsidRPr="00FF0DF8">
        <w:rPr>
          <w:rFonts w:ascii="宋体" w:eastAsia="宋体" w:hAnsi="宋体" w:cs="宋体"/>
          <w:color w:val="AC3D06"/>
          <w:sz w:val="28"/>
          <w:szCs w:val="28"/>
        </w:rPr>
        <w:t>各省（市区）确定会议代表，请于5月30日前提交参会回执。</w:t>
      </w:r>
    </w:p>
    <w:p w:rsidR="00FF0DF8" w:rsidRPr="00FF0DF8" w:rsidRDefault="00FF0DF8" w:rsidP="00FF0DF8">
      <w:pPr>
        <w:adjustRightInd/>
        <w:snapToGrid/>
        <w:spacing w:after="300"/>
        <w:ind w:firstLine="420"/>
        <w:jc w:val="both"/>
        <w:rPr>
          <w:rFonts w:ascii="宋体" w:eastAsia="宋体" w:hAnsi="宋体" w:cs="宋体"/>
          <w:color w:val="AC3D06"/>
          <w:sz w:val="28"/>
          <w:szCs w:val="28"/>
        </w:rPr>
      </w:pPr>
      <w:r w:rsidRPr="00FF0DF8">
        <w:rPr>
          <w:rFonts w:ascii="宋体" w:eastAsia="宋体" w:hAnsi="宋体" w:cs="宋体"/>
          <w:color w:val="AC3D06"/>
          <w:sz w:val="28"/>
          <w:szCs w:val="28"/>
        </w:rPr>
        <w:t>（二）论文征集</w:t>
      </w:r>
    </w:p>
    <w:p w:rsidR="00FF0DF8" w:rsidRPr="00FF0DF8" w:rsidRDefault="00FF0DF8" w:rsidP="00FF0DF8">
      <w:pPr>
        <w:adjustRightInd/>
        <w:snapToGrid/>
        <w:spacing w:after="300"/>
        <w:ind w:firstLine="420"/>
        <w:jc w:val="both"/>
        <w:rPr>
          <w:rFonts w:ascii="宋体" w:eastAsia="宋体" w:hAnsi="宋体" w:cs="宋体"/>
          <w:color w:val="AC3D06"/>
          <w:sz w:val="28"/>
          <w:szCs w:val="28"/>
        </w:rPr>
      </w:pPr>
      <w:r w:rsidRPr="00FF0DF8">
        <w:rPr>
          <w:rFonts w:ascii="宋体" w:eastAsia="宋体" w:hAnsi="宋体" w:cs="宋体"/>
          <w:color w:val="AC3D06"/>
          <w:sz w:val="28"/>
          <w:szCs w:val="28"/>
        </w:rPr>
        <w:lastRenderedPageBreak/>
        <w:t>围绕论坛主题结合自身体会自拟题目，观点鲜明，文责自负。论文须提供内容摘要，注明作者姓名、单位和联系电话，并请在2017年6月3日以前将会议论文全文通过电子邮件发到组委会303004578 @qq.com），组委会将编印成册作会议交流和会后出版。</w:t>
      </w:r>
    </w:p>
    <w:p w:rsidR="00FF0DF8" w:rsidRPr="00FF0DF8" w:rsidRDefault="00FF0DF8" w:rsidP="00FF0DF8">
      <w:pPr>
        <w:adjustRightInd/>
        <w:snapToGrid/>
        <w:spacing w:after="300"/>
        <w:ind w:firstLine="420"/>
        <w:jc w:val="both"/>
        <w:rPr>
          <w:rFonts w:ascii="宋体" w:eastAsia="宋体" w:hAnsi="宋体" w:cs="宋体"/>
          <w:color w:val="AC3D06"/>
          <w:sz w:val="28"/>
          <w:szCs w:val="28"/>
        </w:rPr>
      </w:pPr>
      <w:r w:rsidRPr="00FF0DF8">
        <w:rPr>
          <w:rFonts w:ascii="宋体" w:eastAsia="宋体" w:hAnsi="宋体" w:cs="宋体"/>
          <w:color w:val="AC3D06"/>
          <w:sz w:val="28"/>
          <w:szCs w:val="28"/>
        </w:rPr>
        <w:t>（三）会议费用：</w:t>
      </w:r>
    </w:p>
    <w:p w:rsidR="00FF0DF8" w:rsidRPr="00FF0DF8" w:rsidRDefault="00FF0DF8" w:rsidP="00FF0DF8">
      <w:pPr>
        <w:adjustRightInd/>
        <w:snapToGrid/>
        <w:spacing w:after="300"/>
        <w:ind w:firstLine="420"/>
        <w:jc w:val="both"/>
        <w:rPr>
          <w:rFonts w:ascii="宋体" w:eastAsia="宋体" w:hAnsi="宋体" w:cs="宋体"/>
          <w:color w:val="AC3D06"/>
          <w:sz w:val="28"/>
          <w:szCs w:val="28"/>
        </w:rPr>
      </w:pPr>
      <w:r w:rsidRPr="00FF0DF8">
        <w:rPr>
          <w:rFonts w:ascii="宋体" w:eastAsia="宋体" w:hAnsi="宋体" w:cs="宋体"/>
          <w:color w:val="AC3D06"/>
          <w:sz w:val="28"/>
          <w:szCs w:val="28"/>
        </w:rPr>
        <w:t>参会代表的交通费用自理，会议期间的食宿由承办方统一安排。差旅费自理。</w:t>
      </w:r>
    </w:p>
    <w:p w:rsidR="00FF0DF8" w:rsidRPr="00FF0DF8" w:rsidRDefault="00FF0DF8" w:rsidP="00FF0DF8">
      <w:pPr>
        <w:adjustRightInd/>
        <w:snapToGrid/>
        <w:spacing w:after="300"/>
        <w:ind w:firstLine="420"/>
        <w:jc w:val="both"/>
        <w:rPr>
          <w:rFonts w:ascii="宋体" w:eastAsia="宋体" w:hAnsi="宋体" w:cs="宋体"/>
          <w:color w:val="AC3D06"/>
          <w:sz w:val="28"/>
          <w:szCs w:val="28"/>
        </w:rPr>
      </w:pPr>
      <w:r w:rsidRPr="00FF0DF8">
        <w:rPr>
          <w:rFonts w:ascii="宋体" w:eastAsia="宋体" w:hAnsi="宋体" w:cs="宋体"/>
          <w:color w:val="AC3D06"/>
          <w:sz w:val="28"/>
          <w:szCs w:val="28"/>
        </w:rPr>
        <w:t>（四）会议日程安排</w:t>
      </w:r>
    </w:p>
    <w:tbl>
      <w:tblPr>
        <w:tblW w:w="11700" w:type="dxa"/>
        <w:jc w:val="center"/>
        <w:tblCellMar>
          <w:left w:w="0" w:type="dxa"/>
          <w:right w:w="0" w:type="dxa"/>
        </w:tblCellMar>
        <w:tblLook w:val="04A0"/>
      </w:tblPr>
      <w:tblGrid>
        <w:gridCol w:w="1918"/>
        <w:gridCol w:w="9782"/>
      </w:tblGrid>
      <w:tr w:rsidR="00FF0DF8" w:rsidRPr="00FF0DF8" w:rsidTr="00FF0DF8">
        <w:trPr>
          <w:jc w:val="center"/>
        </w:trPr>
        <w:tc>
          <w:tcPr>
            <w:tcW w:w="1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F0DF8" w:rsidRPr="00FF0DF8" w:rsidRDefault="00FF0DF8" w:rsidP="00FF0DF8">
            <w:pPr>
              <w:adjustRightInd/>
              <w:snapToGrid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sz w:val="28"/>
                <w:szCs w:val="28"/>
              </w:rPr>
            </w:pPr>
            <w:r w:rsidRPr="00FF0DF8">
              <w:rPr>
                <w:rFonts w:ascii="黑体" w:eastAsia="黑体" w:hAnsi="黑体" w:cs="宋体" w:hint="eastAsia"/>
                <w:color w:val="AC3D06"/>
                <w:sz w:val="28"/>
                <w:szCs w:val="28"/>
              </w:rPr>
              <w:t>时 间</w:t>
            </w:r>
          </w:p>
        </w:tc>
        <w:tc>
          <w:tcPr>
            <w:tcW w:w="84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F0DF8" w:rsidRPr="00FF0DF8" w:rsidRDefault="00FF0DF8" w:rsidP="00FF0DF8">
            <w:pPr>
              <w:adjustRightInd/>
              <w:snapToGrid/>
              <w:spacing w:after="300"/>
              <w:ind w:firstLine="2400"/>
              <w:jc w:val="both"/>
              <w:rPr>
                <w:rFonts w:ascii="宋体" w:eastAsia="宋体" w:hAnsi="宋体" w:cs="宋体"/>
                <w:color w:val="AC3D06"/>
                <w:sz w:val="28"/>
                <w:szCs w:val="28"/>
              </w:rPr>
            </w:pPr>
            <w:r w:rsidRPr="00FF0DF8">
              <w:rPr>
                <w:rFonts w:ascii="黑体" w:eastAsia="黑体" w:hAnsi="黑体" w:cs="宋体" w:hint="eastAsia"/>
                <w:color w:val="AC3D06"/>
                <w:sz w:val="28"/>
                <w:szCs w:val="28"/>
              </w:rPr>
              <w:t>内容安排</w:t>
            </w:r>
          </w:p>
        </w:tc>
      </w:tr>
      <w:tr w:rsidR="00FF0DF8" w:rsidRPr="00FF0DF8" w:rsidTr="00FF0DF8">
        <w:trPr>
          <w:jc w:val="center"/>
        </w:trPr>
        <w:tc>
          <w:tcPr>
            <w:tcW w:w="1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F0DF8" w:rsidRPr="00FF0DF8" w:rsidRDefault="00FF0DF8" w:rsidP="00FF0DF8">
            <w:pPr>
              <w:adjustRightInd/>
              <w:snapToGrid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sz w:val="28"/>
                <w:szCs w:val="28"/>
              </w:rPr>
            </w:pPr>
            <w:r w:rsidRPr="00FF0DF8">
              <w:rPr>
                <w:rFonts w:ascii="黑体" w:eastAsia="黑体" w:hAnsi="黑体" w:cs="宋体" w:hint="eastAsia"/>
                <w:color w:val="AC3D06"/>
                <w:sz w:val="28"/>
                <w:szCs w:val="28"/>
              </w:rPr>
              <w:t>6月8日</w:t>
            </w:r>
          </w:p>
        </w:tc>
        <w:tc>
          <w:tcPr>
            <w:tcW w:w="84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F0DF8" w:rsidRPr="00FF0DF8" w:rsidRDefault="00FF0DF8" w:rsidP="00FF0DF8">
            <w:pPr>
              <w:adjustRightInd/>
              <w:snapToGrid/>
              <w:spacing w:after="300"/>
              <w:ind w:firstLine="240"/>
              <w:jc w:val="both"/>
              <w:rPr>
                <w:rFonts w:ascii="宋体" w:eastAsia="宋体" w:hAnsi="宋体" w:cs="宋体"/>
                <w:color w:val="AC3D06"/>
                <w:sz w:val="28"/>
                <w:szCs w:val="28"/>
              </w:rPr>
            </w:pPr>
            <w:r w:rsidRPr="00FF0DF8">
              <w:rPr>
                <w:rFonts w:ascii="黑体" w:eastAsia="黑体" w:hAnsi="黑体" w:cs="宋体" w:hint="eastAsia"/>
                <w:color w:val="AC3D06"/>
                <w:sz w:val="28"/>
                <w:szCs w:val="28"/>
              </w:rPr>
              <w:t>报到</w:t>
            </w:r>
          </w:p>
        </w:tc>
      </w:tr>
      <w:tr w:rsidR="00FF0DF8" w:rsidRPr="00FF0DF8" w:rsidTr="00FF0DF8">
        <w:trPr>
          <w:jc w:val="center"/>
        </w:trPr>
        <w:tc>
          <w:tcPr>
            <w:tcW w:w="16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F0DF8" w:rsidRPr="00FF0DF8" w:rsidRDefault="00FF0DF8" w:rsidP="00FF0DF8">
            <w:pPr>
              <w:adjustRightInd/>
              <w:snapToGrid/>
              <w:spacing w:after="300"/>
              <w:ind w:firstLine="118"/>
              <w:jc w:val="center"/>
              <w:rPr>
                <w:rFonts w:ascii="宋体" w:eastAsia="宋体" w:hAnsi="宋体" w:cs="宋体"/>
                <w:color w:val="AC3D06"/>
                <w:sz w:val="28"/>
                <w:szCs w:val="28"/>
              </w:rPr>
            </w:pPr>
            <w:r w:rsidRPr="00FF0DF8">
              <w:rPr>
                <w:rFonts w:ascii="黑体" w:eastAsia="黑体" w:hAnsi="黑体" w:cs="宋体" w:hint="eastAsia"/>
                <w:color w:val="AC3D06"/>
                <w:sz w:val="28"/>
                <w:szCs w:val="28"/>
              </w:rPr>
              <w:t>6月9日</w:t>
            </w:r>
          </w:p>
          <w:p w:rsidR="00FF0DF8" w:rsidRPr="00FF0DF8" w:rsidRDefault="00FF0DF8" w:rsidP="00FF0DF8">
            <w:pPr>
              <w:adjustRightInd/>
              <w:snapToGrid/>
              <w:spacing w:after="300"/>
              <w:ind w:firstLine="360"/>
              <w:jc w:val="center"/>
              <w:rPr>
                <w:rFonts w:ascii="宋体" w:eastAsia="宋体" w:hAnsi="宋体" w:cs="宋体"/>
                <w:color w:val="AC3D06"/>
                <w:sz w:val="28"/>
                <w:szCs w:val="28"/>
              </w:rPr>
            </w:pPr>
            <w:r w:rsidRPr="00FF0DF8">
              <w:rPr>
                <w:rFonts w:ascii="黑体" w:eastAsia="黑体" w:hAnsi="黑体" w:cs="宋体" w:hint="eastAsia"/>
                <w:color w:val="AC3D06"/>
                <w:sz w:val="28"/>
                <w:szCs w:val="28"/>
              </w:rPr>
              <w:t>上 午</w:t>
            </w:r>
          </w:p>
        </w:tc>
        <w:tc>
          <w:tcPr>
            <w:tcW w:w="84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F0DF8" w:rsidRPr="00FF0DF8" w:rsidRDefault="00FF0DF8" w:rsidP="00FF0DF8">
            <w:pPr>
              <w:adjustRightInd/>
              <w:snapToGrid/>
              <w:spacing w:after="300"/>
              <w:ind w:firstLine="420"/>
              <w:jc w:val="both"/>
              <w:rPr>
                <w:rFonts w:ascii="宋体" w:eastAsia="宋体" w:hAnsi="宋体" w:cs="宋体"/>
                <w:color w:val="AC3D06"/>
                <w:sz w:val="28"/>
                <w:szCs w:val="28"/>
              </w:rPr>
            </w:pPr>
            <w:r w:rsidRPr="00FF0DF8">
              <w:rPr>
                <w:rFonts w:ascii="黑体" w:eastAsia="黑体" w:hAnsi="黑体" w:cs="宋体" w:hint="eastAsia"/>
                <w:color w:val="AC3D06"/>
                <w:sz w:val="28"/>
                <w:szCs w:val="28"/>
              </w:rPr>
              <w:t>08：30开幕式</w:t>
            </w:r>
          </w:p>
        </w:tc>
      </w:tr>
      <w:tr w:rsidR="00FF0DF8" w:rsidRPr="00FF0DF8" w:rsidTr="00FF0DF8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F0DF8" w:rsidRPr="00FF0DF8" w:rsidRDefault="00FF0DF8" w:rsidP="00FF0DF8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AC3D06"/>
                <w:sz w:val="28"/>
                <w:szCs w:val="28"/>
              </w:rPr>
            </w:pPr>
          </w:p>
        </w:tc>
        <w:tc>
          <w:tcPr>
            <w:tcW w:w="84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F0DF8" w:rsidRPr="00FF0DF8" w:rsidRDefault="00FF0DF8" w:rsidP="00FF0DF8">
            <w:pPr>
              <w:shd w:val="clear" w:color="auto" w:fill="FFFFFF"/>
              <w:adjustRightInd/>
              <w:snapToGrid/>
              <w:spacing w:after="300"/>
              <w:ind w:firstLine="420"/>
              <w:rPr>
                <w:rFonts w:ascii="宋体" w:eastAsia="宋体" w:hAnsi="宋体" w:cs="宋体"/>
                <w:color w:val="AC3D06"/>
                <w:sz w:val="28"/>
                <w:szCs w:val="28"/>
              </w:rPr>
            </w:pPr>
            <w:r w:rsidRPr="00FF0DF8">
              <w:rPr>
                <w:rFonts w:ascii="黑体" w:eastAsia="黑体" w:hAnsi="黑体" w:cs="宋体" w:hint="eastAsia"/>
                <w:color w:val="AC3D06"/>
                <w:sz w:val="28"/>
                <w:szCs w:val="28"/>
              </w:rPr>
              <w:t>主题演讲</w:t>
            </w:r>
          </w:p>
        </w:tc>
      </w:tr>
      <w:tr w:rsidR="00FF0DF8" w:rsidRPr="00FF0DF8" w:rsidTr="00FF0DF8">
        <w:trPr>
          <w:jc w:val="center"/>
        </w:trPr>
        <w:tc>
          <w:tcPr>
            <w:tcW w:w="16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F0DF8" w:rsidRPr="00FF0DF8" w:rsidRDefault="00FF0DF8" w:rsidP="00FF0DF8">
            <w:pPr>
              <w:adjustRightInd/>
              <w:snapToGrid/>
              <w:spacing w:after="300"/>
              <w:ind w:left="118" w:hanging="118"/>
              <w:jc w:val="center"/>
              <w:rPr>
                <w:rFonts w:ascii="宋体" w:eastAsia="宋体" w:hAnsi="宋体" w:cs="宋体"/>
                <w:color w:val="AC3D06"/>
                <w:sz w:val="28"/>
                <w:szCs w:val="28"/>
              </w:rPr>
            </w:pPr>
            <w:r w:rsidRPr="00FF0DF8">
              <w:rPr>
                <w:rFonts w:ascii="黑体" w:eastAsia="黑体" w:hAnsi="黑体" w:cs="宋体" w:hint="eastAsia"/>
                <w:color w:val="AC3D06"/>
                <w:sz w:val="28"/>
                <w:szCs w:val="28"/>
              </w:rPr>
              <w:t>6月9日</w:t>
            </w:r>
          </w:p>
          <w:p w:rsidR="00FF0DF8" w:rsidRPr="00FF0DF8" w:rsidRDefault="00FF0DF8" w:rsidP="00FF0DF8">
            <w:pPr>
              <w:adjustRightInd/>
              <w:snapToGrid/>
              <w:spacing w:after="300"/>
              <w:ind w:firstLine="420"/>
              <w:jc w:val="center"/>
              <w:rPr>
                <w:rFonts w:ascii="宋体" w:eastAsia="宋体" w:hAnsi="宋体" w:cs="宋体"/>
                <w:color w:val="AC3D06"/>
                <w:sz w:val="28"/>
                <w:szCs w:val="28"/>
              </w:rPr>
            </w:pPr>
            <w:r w:rsidRPr="00FF0DF8">
              <w:rPr>
                <w:rFonts w:ascii="黑体" w:eastAsia="黑体" w:hAnsi="黑体" w:cs="宋体" w:hint="eastAsia"/>
                <w:color w:val="AC3D06"/>
                <w:sz w:val="28"/>
                <w:szCs w:val="28"/>
              </w:rPr>
              <w:t>下 午</w:t>
            </w:r>
          </w:p>
        </w:tc>
        <w:tc>
          <w:tcPr>
            <w:tcW w:w="84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F0DF8" w:rsidRPr="00FF0DF8" w:rsidRDefault="00FF0DF8" w:rsidP="00FF0DF8">
            <w:pPr>
              <w:adjustRightInd/>
              <w:snapToGrid/>
              <w:spacing w:after="300"/>
              <w:ind w:firstLine="420"/>
              <w:jc w:val="both"/>
              <w:rPr>
                <w:rFonts w:ascii="宋体" w:eastAsia="宋体" w:hAnsi="宋体" w:cs="宋体"/>
                <w:color w:val="AC3D06"/>
                <w:sz w:val="28"/>
                <w:szCs w:val="28"/>
              </w:rPr>
            </w:pPr>
            <w:r w:rsidRPr="00FF0DF8">
              <w:rPr>
                <w:rFonts w:ascii="黑体" w:eastAsia="黑体" w:hAnsi="黑体" w:cs="宋体" w:hint="eastAsia"/>
                <w:color w:val="AC3D06"/>
                <w:sz w:val="28"/>
                <w:szCs w:val="28"/>
              </w:rPr>
              <w:t>分组研讨沙龙</w:t>
            </w:r>
          </w:p>
        </w:tc>
      </w:tr>
      <w:tr w:rsidR="00FF0DF8" w:rsidRPr="00FF0DF8" w:rsidTr="00FF0DF8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F0DF8" w:rsidRPr="00FF0DF8" w:rsidRDefault="00FF0DF8" w:rsidP="00FF0DF8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AC3D06"/>
                <w:sz w:val="28"/>
                <w:szCs w:val="28"/>
              </w:rPr>
            </w:pPr>
          </w:p>
        </w:tc>
        <w:tc>
          <w:tcPr>
            <w:tcW w:w="84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F0DF8" w:rsidRPr="00FF0DF8" w:rsidRDefault="00FF0DF8" w:rsidP="00FF0DF8">
            <w:pPr>
              <w:adjustRightInd/>
              <w:snapToGrid/>
              <w:spacing w:after="300"/>
              <w:ind w:firstLine="420"/>
              <w:jc w:val="both"/>
              <w:rPr>
                <w:rFonts w:ascii="宋体" w:eastAsia="宋体" w:hAnsi="宋体" w:cs="宋体"/>
                <w:color w:val="AC3D06"/>
                <w:sz w:val="28"/>
                <w:szCs w:val="28"/>
              </w:rPr>
            </w:pPr>
            <w:r w:rsidRPr="00FF0DF8">
              <w:rPr>
                <w:rFonts w:ascii="黑体" w:eastAsia="黑体" w:hAnsi="黑体" w:cs="宋体" w:hint="eastAsia"/>
                <w:color w:val="AC3D06"/>
                <w:sz w:val="28"/>
                <w:szCs w:val="28"/>
              </w:rPr>
              <w:t>分组研讨沙龙</w:t>
            </w:r>
          </w:p>
        </w:tc>
      </w:tr>
      <w:tr w:rsidR="00FF0DF8" w:rsidRPr="00FF0DF8" w:rsidTr="00FF0DF8">
        <w:trPr>
          <w:jc w:val="center"/>
        </w:trPr>
        <w:tc>
          <w:tcPr>
            <w:tcW w:w="1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F0DF8" w:rsidRPr="00FF0DF8" w:rsidRDefault="00FF0DF8" w:rsidP="00FF0DF8">
            <w:pPr>
              <w:adjustRightInd/>
              <w:snapToGrid/>
              <w:spacing w:after="300"/>
              <w:ind w:left="236" w:hanging="118"/>
              <w:jc w:val="center"/>
              <w:rPr>
                <w:rFonts w:ascii="宋体" w:eastAsia="宋体" w:hAnsi="宋体" w:cs="宋体"/>
                <w:color w:val="AC3D06"/>
                <w:sz w:val="28"/>
                <w:szCs w:val="28"/>
              </w:rPr>
            </w:pPr>
            <w:r w:rsidRPr="00FF0DF8">
              <w:rPr>
                <w:rFonts w:ascii="黑体" w:eastAsia="黑体" w:hAnsi="黑体" w:cs="宋体" w:hint="eastAsia"/>
                <w:color w:val="AC3D06"/>
                <w:sz w:val="28"/>
                <w:szCs w:val="28"/>
              </w:rPr>
              <w:t>6月10日</w:t>
            </w:r>
          </w:p>
          <w:p w:rsidR="00FF0DF8" w:rsidRPr="00FF0DF8" w:rsidRDefault="00FF0DF8" w:rsidP="00FF0DF8">
            <w:pPr>
              <w:adjustRightInd/>
              <w:snapToGrid/>
              <w:spacing w:after="300"/>
              <w:ind w:left="239" w:firstLine="120"/>
              <w:jc w:val="center"/>
              <w:rPr>
                <w:rFonts w:ascii="宋体" w:eastAsia="宋体" w:hAnsi="宋体" w:cs="宋体"/>
                <w:color w:val="AC3D06"/>
                <w:sz w:val="28"/>
                <w:szCs w:val="28"/>
              </w:rPr>
            </w:pPr>
            <w:r w:rsidRPr="00FF0DF8">
              <w:rPr>
                <w:rFonts w:ascii="黑体" w:eastAsia="黑体" w:hAnsi="黑体" w:cs="宋体" w:hint="eastAsia"/>
                <w:color w:val="AC3D06"/>
                <w:sz w:val="28"/>
                <w:szCs w:val="28"/>
              </w:rPr>
              <w:t>上 午</w:t>
            </w:r>
          </w:p>
        </w:tc>
        <w:tc>
          <w:tcPr>
            <w:tcW w:w="84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F0DF8" w:rsidRPr="00FF0DF8" w:rsidRDefault="00FF0DF8" w:rsidP="00FF0DF8">
            <w:pPr>
              <w:adjustRightInd/>
              <w:snapToGrid/>
              <w:spacing w:after="300"/>
              <w:ind w:firstLine="420"/>
              <w:jc w:val="both"/>
              <w:rPr>
                <w:rFonts w:ascii="宋体" w:eastAsia="宋体" w:hAnsi="宋体" w:cs="宋体"/>
                <w:color w:val="AC3D06"/>
                <w:sz w:val="28"/>
                <w:szCs w:val="28"/>
              </w:rPr>
            </w:pPr>
            <w:r w:rsidRPr="00FF0DF8">
              <w:rPr>
                <w:rFonts w:ascii="仿宋" w:eastAsia="仿宋" w:hAnsi="仿宋" w:cs="宋体" w:hint="eastAsia"/>
                <w:color w:val="AC3D06"/>
                <w:sz w:val="28"/>
                <w:szCs w:val="28"/>
              </w:rPr>
              <w:t>观摩重庆市第五届巴渝民间艺术节展演活动（挐云活动中心）</w:t>
            </w:r>
          </w:p>
        </w:tc>
      </w:tr>
      <w:tr w:rsidR="00FF0DF8" w:rsidRPr="00FF0DF8" w:rsidTr="00FF0DF8">
        <w:trPr>
          <w:jc w:val="center"/>
        </w:trPr>
        <w:tc>
          <w:tcPr>
            <w:tcW w:w="1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F0DF8" w:rsidRPr="00FF0DF8" w:rsidRDefault="00FF0DF8" w:rsidP="00FF0DF8">
            <w:pPr>
              <w:adjustRightInd/>
              <w:snapToGrid/>
              <w:spacing w:after="300"/>
              <w:ind w:left="236" w:hanging="118"/>
              <w:jc w:val="center"/>
              <w:rPr>
                <w:rFonts w:ascii="宋体" w:eastAsia="宋体" w:hAnsi="宋体" w:cs="宋体"/>
                <w:color w:val="AC3D06"/>
                <w:sz w:val="28"/>
                <w:szCs w:val="28"/>
              </w:rPr>
            </w:pPr>
            <w:r w:rsidRPr="00FF0DF8">
              <w:rPr>
                <w:rFonts w:ascii="黑体" w:eastAsia="黑体" w:hAnsi="黑体" w:cs="宋体" w:hint="eastAsia"/>
                <w:color w:val="AC3D06"/>
                <w:sz w:val="28"/>
                <w:szCs w:val="28"/>
              </w:rPr>
              <w:t>6月10日</w:t>
            </w:r>
          </w:p>
          <w:p w:rsidR="00FF0DF8" w:rsidRPr="00FF0DF8" w:rsidRDefault="00FF0DF8" w:rsidP="00FF0DF8">
            <w:pPr>
              <w:adjustRightInd/>
              <w:snapToGrid/>
              <w:spacing w:after="300"/>
              <w:ind w:left="120" w:hanging="120"/>
              <w:jc w:val="center"/>
              <w:rPr>
                <w:rFonts w:ascii="宋体" w:eastAsia="宋体" w:hAnsi="宋体" w:cs="宋体"/>
                <w:color w:val="AC3D06"/>
                <w:sz w:val="28"/>
                <w:szCs w:val="28"/>
              </w:rPr>
            </w:pPr>
            <w:r w:rsidRPr="00FF0DF8">
              <w:rPr>
                <w:rFonts w:ascii="黑体" w:eastAsia="黑体" w:hAnsi="黑体" w:cs="宋体" w:hint="eastAsia"/>
                <w:color w:val="AC3D06"/>
                <w:sz w:val="28"/>
                <w:szCs w:val="28"/>
              </w:rPr>
              <w:t>下 午</w:t>
            </w:r>
          </w:p>
        </w:tc>
        <w:tc>
          <w:tcPr>
            <w:tcW w:w="84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F0DF8" w:rsidRPr="00FF0DF8" w:rsidRDefault="00FF0DF8" w:rsidP="00FF0DF8">
            <w:pPr>
              <w:adjustRightInd/>
              <w:snapToGrid/>
              <w:spacing w:after="300"/>
              <w:ind w:firstLine="420"/>
              <w:jc w:val="both"/>
              <w:rPr>
                <w:rFonts w:ascii="宋体" w:eastAsia="宋体" w:hAnsi="宋体" w:cs="宋体"/>
                <w:color w:val="AC3D06"/>
                <w:sz w:val="28"/>
                <w:szCs w:val="28"/>
              </w:rPr>
            </w:pPr>
            <w:r w:rsidRPr="00FF0DF8">
              <w:rPr>
                <w:rFonts w:ascii="宋体" w:eastAsia="宋体" w:hAnsi="宋体" w:cs="宋体" w:hint="eastAsia"/>
                <w:color w:val="AC3D06"/>
                <w:sz w:val="28"/>
                <w:szCs w:val="28"/>
              </w:rPr>
              <w:t>闭幕、离会</w:t>
            </w:r>
          </w:p>
        </w:tc>
      </w:tr>
    </w:tbl>
    <w:p w:rsidR="00FF0DF8" w:rsidRPr="00FF0DF8" w:rsidRDefault="00FF0DF8" w:rsidP="00FF0DF8">
      <w:pPr>
        <w:adjustRightInd/>
        <w:snapToGrid/>
        <w:spacing w:after="300"/>
        <w:ind w:firstLine="420"/>
        <w:jc w:val="both"/>
        <w:rPr>
          <w:rFonts w:ascii="宋体" w:eastAsia="宋体" w:hAnsi="宋体" w:cs="宋体"/>
          <w:color w:val="AC3D06"/>
          <w:sz w:val="28"/>
          <w:szCs w:val="28"/>
        </w:rPr>
      </w:pPr>
      <w:r w:rsidRPr="00FF0DF8">
        <w:rPr>
          <w:rFonts w:ascii="宋体" w:eastAsia="宋体" w:hAnsi="宋体" w:cs="宋体"/>
          <w:color w:val="AC3D06"/>
          <w:sz w:val="28"/>
          <w:szCs w:val="28"/>
        </w:rPr>
        <w:t>七、联系人及联系方式</w:t>
      </w:r>
    </w:p>
    <w:p w:rsidR="00FF0DF8" w:rsidRPr="00FF0DF8" w:rsidRDefault="00FF0DF8" w:rsidP="00FF0DF8">
      <w:pPr>
        <w:adjustRightInd/>
        <w:snapToGrid/>
        <w:spacing w:after="300"/>
        <w:ind w:firstLine="420"/>
        <w:jc w:val="both"/>
        <w:rPr>
          <w:rFonts w:ascii="宋体" w:eastAsia="宋体" w:hAnsi="宋体" w:cs="宋体"/>
          <w:color w:val="AC3D06"/>
          <w:sz w:val="28"/>
          <w:szCs w:val="28"/>
        </w:rPr>
      </w:pPr>
      <w:r w:rsidRPr="00FF0DF8">
        <w:rPr>
          <w:rFonts w:ascii="宋体" w:eastAsia="宋体" w:hAnsi="宋体" w:cs="宋体"/>
          <w:color w:val="AC3D06"/>
          <w:sz w:val="28"/>
          <w:szCs w:val="28"/>
        </w:rPr>
        <w:t>（一）联系人：</w:t>
      </w:r>
    </w:p>
    <w:p w:rsidR="00FF0DF8" w:rsidRPr="00FF0DF8" w:rsidRDefault="00FF0DF8" w:rsidP="00FF0DF8">
      <w:pPr>
        <w:adjustRightInd/>
        <w:snapToGrid/>
        <w:spacing w:after="300"/>
        <w:ind w:firstLine="420"/>
        <w:jc w:val="both"/>
        <w:rPr>
          <w:rFonts w:ascii="宋体" w:eastAsia="宋体" w:hAnsi="宋体" w:cs="宋体"/>
          <w:color w:val="AC3D06"/>
          <w:sz w:val="28"/>
          <w:szCs w:val="28"/>
        </w:rPr>
      </w:pPr>
      <w:r w:rsidRPr="00FF0DF8">
        <w:rPr>
          <w:rFonts w:ascii="宋体" w:eastAsia="宋体" w:hAnsi="宋体" w:cs="宋体"/>
          <w:color w:val="AC3D06"/>
          <w:sz w:val="28"/>
          <w:szCs w:val="28"/>
        </w:rPr>
        <w:t>余继平：13996740070；023-72790012</w:t>
      </w:r>
    </w:p>
    <w:p w:rsidR="00FF0DF8" w:rsidRPr="00FF0DF8" w:rsidRDefault="00FF0DF8" w:rsidP="00FF0DF8">
      <w:pPr>
        <w:adjustRightInd/>
        <w:snapToGrid/>
        <w:spacing w:after="300"/>
        <w:ind w:firstLine="420"/>
        <w:jc w:val="both"/>
        <w:rPr>
          <w:rFonts w:ascii="宋体" w:eastAsia="宋体" w:hAnsi="宋体" w:cs="宋体"/>
          <w:color w:val="AC3D06"/>
          <w:sz w:val="28"/>
          <w:szCs w:val="28"/>
        </w:rPr>
      </w:pPr>
      <w:r w:rsidRPr="00FF0DF8">
        <w:rPr>
          <w:rFonts w:ascii="宋体" w:eastAsia="宋体" w:hAnsi="宋体" w:cs="宋体"/>
          <w:color w:val="AC3D06"/>
          <w:sz w:val="28"/>
          <w:szCs w:val="28"/>
        </w:rPr>
        <w:t>王  剑：13224942052</w:t>
      </w:r>
    </w:p>
    <w:p w:rsidR="00FF0DF8" w:rsidRPr="00FF0DF8" w:rsidRDefault="00FF0DF8" w:rsidP="00FF0DF8">
      <w:pPr>
        <w:adjustRightInd/>
        <w:snapToGrid/>
        <w:spacing w:after="300"/>
        <w:ind w:firstLine="420"/>
        <w:jc w:val="both"/>
        <w:rPr>
          <w:rFonts w:ascii="宋体" w:eastAsia="宋体" w:hAnsi="宋体" w:cs="宋体"/>
          <w:color w:val="AC3D06"/>
          <w:sz w:val="28"/>
          <w:szCs w:val="28"/>
        </w:rPr>
      </w:pPr>
      <w:r w:rsidRPr="00FF0DF8">
        <w:rPr>
          <w:rFonts w:ascii="宋体" w:eastAsia="宋体" w:hAnsi="宋体" w:cs="宋体"/>
          <w:color w:val="AC3D06"/>
          <w:sz w:val="28"/>
          <w:szCs w:val="28"/>
        </w:rPr>
        <w:t>聂羽彤：13811907236</w:t>
      </w:r>
    </w:p>
    <w:p w:rsidR="00FF0DF8" w:rsidRPr="00FF0DF8" w:rsidRDefault="00FF0DF8" w:rsidP="00FF0DF8">
      <w:pPr>
        <w:adjustRightInd/>
        <w:snapToGrid/>
        <w:spacing w:after="300"/>
        <w:ind w:firstLine="420"/>
        <w:jc w:val="both"/>
        <w:rPr>
          <w:rFonts w:ascii="宋体" w:eastAsia="宋体" w:hAnsi="宋体" w:cs="宋体"/>
          <w:color w:val="AC3D06"/>
          <w:sz w:val="28"/>
          <w:szCs w:val="28"/>
        </w:rPr>
      </w:pPr>
    </w:p>
    <w:p w:rsidR="00FF0DF8" w:rsidRPr="00FF0DF8" w:rsidRDefault="00FF0DF8" w:rsidP="00FF0DF8">
      <w:pPr>
        <w:adjustRightInd/>
        <w:snapToGrid/>
        <w:spacing w:after="300"/>
        <w:ind w:firstLine="420"/>
        <w:jc w:val="both"/>
        <w:rPr>
          <w:rFonts w:ascii="宋体" w:eastAsia="宋体" w:hAnsi="宋体" w:cs="宋体"/>
          <w:color w:val="AC3D06"/>
          <w:sz w:val="28"/>
          <w:szCs w:val="28"/>
        </w:rPr>
      </w:pPr>
      <w:r w:rsidRPr="00FF0DF8">
        <w:rPr>
          <w:rFonts w:ascii="宋体" w:eastAsia="宋体" w:hAnsi="宋体" w:cs="宋体"/>
          <w:color w:val="AC3D06"/>
          <w:sz w:val="28"/>
          <w:szCs w:val="28"/>
        </w:rPr>
        <w:t>（二）电子邮箱</w:t>
      </w:r>
    </w:p>
    <w:p w:rsidR="00FF0DF8" w:rsidRPr="00FF0DF8" w:rsidRDefault="00FF0DF8" w:rsidP="00FF0DF8">
      <w:pPr>
        <w:adjustRightInd/>
        <w:snapToGrid/>
        <w:spacing w:after="300"/>
        <w:ind w:firstLine="420"/>
        <w:jc w:val="both"/>
        <w:rPr>
          <w:rFonts w:ascii="宋体" w:eastAsia="宋体" w:hAnsi="宋体" w:cs="宋体"/>
          <w:color w:val="AC3D06"/>
          <w:sz w:val="28"/>
          <w:szCs w:val="28"/>
        </w:rPr>
      </w:pPr>
      <w:r w:rsidRPr="00FF0DF8">
        <w:rPr>
          <w:rFonts w:ascii="宋体" w:eastAsia="宋体" w:hAnsi="宋体" w:cs="宋体"/>
          <w:color w:val="AC3D06"/>
          <w:sz w:val="28"/>
          <w:szCs w:val="28"/>
        </w:rPr>
        <w:t>ysyj5037@163.com</w:t>
      </w:r>
    </w:p>
    <w:p w:rsidR="00FF0DF8" w:rsidRPr="00FF0DF8" w:rsidRDefault="00FF0DF8" w:rsidP="00FF0DF8">
      <w:pPr>
        <w:adjustRightInd/>
        <w:snapToGrid/>
        <w:spacing w:after="300"/>
        <w:ind w:firstLine="420"/>
        <w:jc w:val="both"/>
        <w:rPr>
          <w:rFonts w:ascii="宋体" w:eastAsia="宋体" w:hAnsi="宋体" w:cs="宋体"/>
          <w:color w:val="AC3D06"/>
          <w:sz w:val="28"/>
          <w:szCs w:val="28"/>
        </w:rPr>
      </w:pPr>
      <w:r w:rsidRPr="00FF0DF8">
        <w:rPr>
          <w:rFonts w:ascii="宋体" w:eastAsia="宋体" w:hAnsi="宋体" w:cs="宋体"/>
          <w:color w:val="AC3D06"/>
          <w:sz w:val="28"/>
          <w:szCs w:val="28"/>
        </w:rPr>
        <w:t>长江师范学院乌江流域社会经济文化研究中心</w:t>
      </w:r>
    </w:p>
    <w:p w:rsidR="00FF0DF8" w:rsidRPr="00FF0DF8" w:rsidRDefault="00FF0DF8" w:rsidP="00FF0DF8">
      <w:pPr>
        <w:adjustRightInd/>
        <w:snapToGrid/>
        <w:spacing w:after="300"/>
        <w:ind w:firstLine="420"/>
        <w:jc w:val="both"/>
        <w:rPr>
          <w:rFonts w:ascii="宋体" w:eastAsia="宋体" w:hAnsi="宋体" w:cs="宋体"/>
          <w:color w:val="AC3D06"/>
          <w:sz w:val="28"/>
          <w:szCs w:val="28"/>
        </w:rPr>
      </w:pPr>
      <w:r w:rsidRPr="00FF0DF8">
        <w:rPr>
          <w:rFonts w:ascii="宋体" w:eastAsia="宋体" w:hAnsi="宋体" w:cs="宋体"/>
          <w:color w:val="AC3D06"/>
          <w:sz w:val="28"/>
          <w:szCs w:val="28"/>
        </w:rPr>
        <w:t>二〇一七年五月三日</w:t>
      </w:r>
    </w:p>
    <w:p w:rsidR="00FF0DF8" w:rsidRPr="00FF0DF8" w:rsidRDefault="00FF0DF8" w:rsidP="00FF0DF8">
      <w:pPr>
        <w:adjustRightInd/>
        <w:snapToGrid/>
        <w:spacing w:after="300"/>
        <w:ind w:firstLine="420"/>
        <w:jc w:val="center"/>
        <w:rPr>
          <w:rFonts w:ascii="宋体" w:eastAsia="宋体" w:hAnsi="宋体" w:cs="宋体"/>
          <w:color w:val="AC3D06"/>
          <w:sz w:val="28"/>
          <w:szCs w:val="28"/>
        </w:rPr>
      </w:pPr>
      <w:r w:rsidRPr="00FF0DF8">
        <w:rPr>
          <w:rFonts w:ascii="宋体" w:eastAsia="宋体" w:hAnsi="宋体" w:cs="宋体"/>
          <w:color w:val="AC3D06"/>
          <w:sz w:val="28"/>
          <w:szCs w:val="28"/>
        </w:rPr>
        <w:t>2017年民族艺术与非遗保护学术研讨会</w:t>
      </w:r>
    </w:p>
    <w:p w:rsidR="00FF0DF8" w:rsidRPr="00FF0DF8" w:rsidRDefault="00FF0DF8" w:rsidP="00FF0DF8">
      <w:pPr>
        <w:adjustRightInd/>
        <w:snapToGrid/>
        <w:spacing w:after="300"/>
        <w:ind w:firstLine="420"/>
        <w:jc w:val="center"/>
        <w:rPr>
          <w:rFonts w:ascii="宋体" w:eastAsia="宋体" w:hAnsi="宋体" w:cs="宋体"/>
          <w:color w:val="AC3D06"/>
          <w:sz w:val="28"/>
          <w:szCs w:val="28"/>
        </w:rPr>
      </w:pPr>
      <w:r w:rsidRPr="00FF0DF8">
        <w:rPr>
          <w:rFonts w:ascii="宋体" w:eastAsia="宋体" w:hAnsi="宋体" w:cs="宋体"/>
          <w:color w:val="AC3D06"/>
          <w:sz w:val="28"/>
          <w:szCs w:val="28"/>
        </w:rPr>
        <w:t>回 执</w:t>
      </w:r>
    </w:p>
    <w:tbl>
      <w:tblPr>
        <w:tblW w:w="11700" w:type="dxa"/>
        <w:jc w:val="center"/>
        <w:tblCellMar>
          <w:left w:w="0" w:type="dxa"/>
          <w:right w:w="0" w:type="dxa"/>
        </w:tblCellMar>
        <w:tblLook w:val="04A0"/>
      </w:tblPr>
      <w:tblGrid>
        <w:gridCol w:w="2518"/>
        <w:gridCol w:w="2200"/>
        <w:gridCol w:w="1989"/>
        <w:gridCol w:w="1312"/>
        <w:gridCol w:w="1523"/>
        <w:gridCol w:w="423"/>
        <w:gridCol w:w="1735"/>
      </w:tblGrid>
      <w:tr w:rsidR="00FF0DF8" w:rsidRPr="00FF0DF8" w:rsidTr="00FF0DF8">
        <w:trPr>
          <w:jc w:val="center"/>
        </w:trPr>
        <w:tc>
          <w:tcPr>
            <w:tcW w:w="17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E6E6"/>
            <w:vAlign w:val="center"/>
            <w:hideMark/>
          </w:tcPr>
          <w:p w:rsidR="00FF0DF8" w:rsidRPr="00FF0DF8" w:rsidRDefault="00FF0DF8" w:rsidP="00FF0DF8">
            <w:pPr>
              <w:adjustRightInd/>
              <w:snapToGrid/>
              <w:spacing w:after="300"/>
              <w:ind w:firstLine="420"/>
              <w:rPr>
                <w:rFonts w:ascii="宋体" w:eastAsia="宋体" w:hAnsi="宋体" w:cs="宋体"/>
                <w:color w:val="AC3D06"/>
                <w:sz w:val="28"/>
                <w:szCs w:val="28"/>
              </w:rPr>
            </w:pPr>
            <w:r w:rsidRPr="00FF0DF8">
              <w:rPr>
                <w:rFonts w:ascii="宋体" w:eastAsia="宋体" w:hAnsi="宋体" w:cs="宋体" w:hint="eastAsia"/>
                <w:color w:val="AC3D06"/>
                <w:sz w:val="28"/>
                <w:szCs w:val="28"/>
              </w:rPr>
              <w:t>姓</w:t>
            </w:r>
            <w:r w:rsidRPr="00FF0DF8">
              <w:rPr>
                <w:rFonts w:ascii="宋体" w:eastAsia="宋体" w:hAnsi="宋体" w:cs="宋体"/>
                <w:color w:val="AC3D06"/>
                <w:sz w:val="28"/>
                <w:szCs w:val="28"/>
              </w:rPr>
              <w:t> </w:t>
            </w:r>
            <w:r w:rsidRPr="00FF0DF8">
              <w:rPr>
                <w:rFonts w:ascii="宋体" w:eastAsia="宋体" w:hAnsi="宋体" w:cs="宋体" w:hint="eastAsia"/>
                <w:color w:val="AC3D06"/>
                <w:sz w:val="28"/>
                <w:szCs w:val="28"/>
              </w:rPr>
              <w:t>名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E6E6"/>
            <w:vAlign w:val="center"/>
            <w:hideMark/>
          </w:tcPr>
          <w:p w:rsidR="00FF0DF8" w:rsidRPr="00FF0DF8" w:rsidRDefault="00FF0DF8" w:rsidP="00FF0DF8">
            <w:pPr>
              <w:adjustRightInd/>
              <w:snapToGrid/>
              <w:spacing w:after="300"/>
              <w:ind w:firstLine="420"/>
              <w:rPr>
                <w:rFonts w:ascii="宋体" w:eastAsia="宋体" w:hAnsi="宋体" w:cs="宋体"/>
                <w:color w:val="AC3D06"/>
                <w:sz w:val="28"/>
                <w:szCs w:val="28"/>
              </w:rPr>
            </w:pPr>
            <w:r w:rsidRPr="00FF0DF8">
              <w:rPr>
                <w:rFonts w:ascii="宋体" w:eastAsia="宋体" w:hAnsi="宋体" w:cs="宋体" w:hint="eastAsia"/>
                <w:color w:val="AC3D06"/>
                <w:sz w:val="28"/>
                <w:szCs w:val="28"/>
              </w:rPr>
              <w:t>性</w:t>
            </w:r>
            <w:r w:rsidRPr="00FF0DF8">
              <w:rPr>
                <w:rFonts w:ascii="宋体" w:eastAsia="宋体" w:hAnsi="宋体" w:cs="宋体"/>
                <w:color w:val="AC3D06"/>
                <w:sz w:val="28"/>
                <w:szCs w:val="28"/>
              </w:rPr>
              <w:t> </w:t>
            </w:r>
            <w:r w:rsidRPr="00FF0DF8">
              <w:rPr>
                <w:rFonts w:ascii="宋体" w:eastAsia="宋体" w:hAnsi="宋体" w:cs="宋体" w:hint="eastAsia"/>
                <w:color w:val="AC3D06"/>
                <w:sz w:val="28"/>
                <w:szCs w:val="28"/>
              </w:rPr>
              <w:t>别</w:t>
            </w:r>
          </w:p>
        </w:tc>
        <w:tc>
          <w:tcPr>
            <w:tcW w:w="372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E6E6"/>
            <w:vAlign w:val="center"/>
            <w:hideMark/>
          </w:tcPr>
          <w:p w:rsidR="00FF0DF8" w:rsidRPr="00FF0DF8" w:rsidRDefault="00FF0DF8" w:rsidP="00FF0DF8">
            <w:pPr>
              <w:adjustRightInd/>
              <w:snapToGrid/>
              <w:spacing w:after="300"/>
              <w:ind w:firstLine="420"/>
              <w:rPr>
                <w:rFonts w:ascii="宋体" w:eastAsia="宋体" w:hAnsi="宋体" w:cs="宋体"/>
                <w:color w:val="AC3D06"/>
                <w:sz w:val="28"/>
                <w:szCs w:val="28"/>
              </w:rPr>
            </w:pPr>
            <w:r w:rsidRPr="00FF0DF8">
              <w:rPr>
                <w:rFonts w:ascii="宋体" w:eastAsia="宋体" w:hAnsi="宋体" w:cs="宋体" w:hint="eastAsia"/>
                <w:color w:val="AC3D06"/>
                <w:sz w:val="28"/>
                <w:szCs w:val="28"/>
              </w:rPr>
              <w:t>单</w:t>
            </w:r>
            <w:r w:rsidRPr="00FF0DF8">
              <w:rPr>
                <w:rFonts w:ascii="宋体" w:eastAsia="宋体" w:hAnsi="宋体" w:cs="宋体"/>
                <w:color w:val="AC3D06"/>
                <w:sz w:val="28"/>
                <w:szCs w:val="28"/>
              </w:rPr>
              <w:t> </w:t>
            </w:r>
            <w:r w:rsidRPr="00FF0DF8">
              <w:rPr>
                <w:rFonts w:ascii="宋体" w:eastAsia="宋体" w:hAnsi="宋体" w:cs="宋体" w:hint="eastAsia"/>
                <w:color w:val="AC3D06"/>
                <w:sz w:val="28"/>
                <w:szCs w:val="28"/>
              </w:rPr>
              <w:t>位</w:t>
            </w:r>
          </w:p>
        </w:tc>
        <w:tc>
          <w:tcPr>
            <w:tcW w:w="12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E6E6"/>
            <w:vAlign w:val="center"/>
            <w:hideMark/>
          </w:tcPr>
          <w:p w:rsidR="00FF0DF8" w:rsidRPr="00FF0DF8" w:rsidRDefault="00FF0DF8" w:rsidP="00FF0DF8">
            <w:pPr>
              <w:adjustRightInd/>
              <w:snapToGrid/>
              <w:spacing w:after="300"/>
              <w:ind w:firstLine="420"/>
              <w:rPr>
                <w:rFonts w:ascii="宋体" w:eastAsia="宋体" w:hAnsi="宋体" w:cs="宋体"/>
                <w:color w:val="AC3D06"/>
                <w:sz w:val="28"/>
                <w:szCs w:val="28"/>
              </w:rPr>
            </w:pPr>
            <w:r w:rsidRPr="00FF0DF8">
              <w:rPr>
                <w:rFonts w:ascii="宋体" w:eastAsia="宋体" w:hAnsi="宋体" w:cs="宋体" w:hint="eastAsia"/>
                <w:color w:val="AC3D06"/>
                <w:sz w:val="28"/>
                <w:szCs w:val="28"/>
              </w:rPr>
              <w:t>邮</w:t>
            </w:r>
            <w:r w:rsidRPr="00FF0DF8">
              <w:rPr>
                <w:rFonts w:ascii="宋体" w:eastAsia="宋体" w:hAnsi="宋体" w:cs="宋体"/>
                <w:color w:val="AC3D06"/>
                <w:sz w:val="28"/>
                <w:szCs w:val="28"/>
              </w:rPr>
              <w:t> </w:t>
            </w:r>
            <w:r w:rsidRPr="00FF0DF8">
              <w:rPr>
                <w:rFonts w:ascii="宋体" w:eastAsia="宋体" w:hAnsi="宋体" w:cs="宋体" w:hint="eastAsia"/>
                <w:color w:val="AC3D06"/>
                <w:sz w:val="28"/>
                <w:szCs w:val="28"/>
              </w:rPr>
              <w:t>编</w:t>
            </w:r>
          </w:p>
        </w:tc>
      </w:tr>
      <w:tr w:rsidR="00FF0DF8" w:rsidRPr="00FF0DF8" w:rsidTr="00FF0DF8">
        <w:trPr>
          <w:jc w:val="center"/>
        </w:trPr>
        <w:tc>
          <w:tcPr>
            <w:tcW w:w="17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E6E6"/>
            <w:vAlign w:val="center"/>
            <w:hideMark/>
          </w:tcPr>
          <w:p w:rsidR="00FF0DF8" w:rsidRPr="00FF0DF8" w:rsidRDefault="00FF0DF8" w:rsidP="00FF0DF8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E6E6"/>
            <w:vAlign w:val="center"/>
            <w:hideMark/>
          </w:tcPr>
          <w:p w:rsidR="00FF0DF8" w:rsidRPr="00FF0DF8" w:rsidRDefault="00FF0DF8" w:rsidP="00FF0DF8">
            <w:pPr>
              <w:adjustRightInd/>
              <w:snapToGrid/>
              <w:spacing w:after="300"/>
              <w:ind w:firstLine="420"/>
              <w:rPr>
                <w:rFonts w:ascii="宋体" w:eastAsia="宋体" w:hAnsi="宋体" w:cs="宋体"/>
                <w:color w:val="AC3D06"/>
                <w:sz w:val="28"/>
                <w:szCs w:val="28"/>
              </w:rPr>
            </w:pPr>
            <w:r w:rsidRPr="00FF0DF8">
              <w:rPr>
                <w:rFonts w:ascii="宋体" w:eastAsia="宋体" w:hAnsi="宋体" w:cs="宋体"/>
                <w:color w:val="AC3D06"/>
                <w:sz w:val="28"/>
                <w:szCs w:val="28"/>
              </w:rPr>
              <w:t>.</w:t>
            </w:r>
          </w:p>
        </w:tc>
        <w:tc>
          <w:tcPr>
            <w:tcW w:w="372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E6E6"/>
            <w:vAlign w:val="center"/>
            <w:hideMark/>
          </w:tcPr>
          <w:p w:rsidR="00FF0DF8" w:rsidRPr="00FF0DF8" w:rsidRDefault="00FF0DF8" w:rsidP="00FF0DF8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E6E6"/>
            <w:vAlign w:val="center"/>
            <w:hideMark/>
          </w:tcPr>
          <w:p w:rsidR="00FF0DF8" w:rsidRPr="00FF0DF8" w:rsidRDefault="00FF0DF8" w:rsidP="00FF0DF8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28"/>
                <w:szCs w:val="28"/>
              </w:rPr>
            </w:pPr>
          </w:p>
        </w:tc>
      </w:tr>
      <w:tr w:rsidR="00FF0DF8" w:rsidRPr="00FF0DF8" w:rsidTr="00FF0DF8">
        <w:trPr>
          <w:jc w:val="center"/>
        </w:trPr>
        <w:tc>
          <w:tcPr>
            <w:tcW w:w="17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E6E6"/>
            <w:vAlign w:val="center"/>
            <w:hideMark/>
          </w:tcPr>
          <w:p w:rsidR="00FF0DF8" w:rsidRPr="00FF0DF8" w:rsidRDefault="00FF0DF8" w:rsidP="00FF0DF8">
            <w:pPr>
              <w:adjustRightInd/>
              <w:snapToGrid/>
              <w:spacing w:after="300"/>
              <w:ind w:firstLine="420"/>
              <w:rPr>
                <w:rFonts w:ascii="宋体" w:eastAsia="宋体" w:hAnsi="宋体" w:cs="宋体"/>
                <w:color w:val="AC3D06"/>
                <w:sz w:val="28"/>
                <w:szCs w:val="28"/>
              </w:rPr>
            </w:pPr>
            <w:r w:rsidRPr="00FF0DF8">
              <w:rPr>
                <w:rFonts w:ascii="宋体" w:eastAsia="宋体" w:hAnsi="宋体" w:cs="宋体" w:hint="eastAsia"/>
                <w:color w:val="AC3D06"/>
                <w:sz w:val="28"/>
                <w:szCs w:val="28"/>
              </w:rPr>
              <w:t>职</w:t>
            </w:r>
            <w:r w:rsidRPr="00FF0DF8">
              <w:rPr>
                <w:rFonts w:ascii="宋体" w:eastAsia="宋体" w:hAnsi="宋体" w:cs="宋体"/>
                <w:color w:val="AC3D06"/>
                <w:sz w:val="28"/>
                <w:szCs w:val="28"/>
              </w:rPr>
              <w:t> </w:t>
            </w:r>
            <w:r w:rsidRPr="00FF0DF8">
              <w:rPr>
                <w:rFonts w:ascii="宋体" w:eastAsia="宋体" w:hAnsi="宋体" w:cs="宋体" w:hint="eastAsia"/>
                <w:color w:val="AC3D06"/>
                <w:sz w:val="28"/>
                <w:szCs w:val="28"/>
              </w:rPr>
              <w:t>称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E6E6"/>
            <w:vAlign w:val="center"/>
            <w:hideMark/>
          </w:tcPr>
          <w:p w:rsidR="00FF0DF8" w:rsidRPr="00FF0DF8" w:rsidRDefault="00FF0DF8" w:rsidP="00FF0DF8">
            <w:pPr>
              <w:adjustRightInd/>
              <w:snapToGrid/>
              <w:spacing w:after="300"/>
              <w:ind w:firstLine="420"/>
              <w:rPr>
                <w:rFonts w:ascii="宋体" w:eastAsia="宋体" w:hAnsi="宋体" w:cs="宋体"/>
                <w:color w:val="AC3D06"/>
                <w:sz w:val="28"/>
                <w:szCs w:val="28"/>
              </w:rPr>
            </w:pPr>
            <w:r w:rsidRPr="00FF0DF8">
              <w:rPr>
                <w:rFonts w:ascii="宋体" w:eastAsia="宋体" w:hAnsi="宋体" w:cs="宋体" w:hint="eastAsia"/>
                <w:color w:val="AC3D06"/>
                <w:sz w:val="28"/>
                <w:szCs w:val="28"/>
              </w:rPr>
              <w:t>职</w:t>
            </w:r>
            <w:r w:rsidRPr="00FF0DF8">
              <w:rPr>
                <w:rFonts w:ascii="宋体" w:eastAsia="宋体" w:hAnsi="宋体" w:cs="宋体"/>
                <w:color w:val="AC3D06"/>
                <w:sz w:val="28"/>
                <w:szCs w:val="28"/>
              </w:rPr>
              <w:t> </w:t>
            </w:r>
            <w:r w:rsidRPr="00FF0DF8">
              <w:rPr>
                <w:rFonts w:ascii="宋体" w:eastAsia="宋体" w:hAnsi="宋体" w:cs="宋体" w:hint="eastAsia"/>
                <w:color w:val="AC3D06"/>
                <w:sz w:val="28"/>
                <w:szCs w:val="28"/>
              </w:rPr>
              <w:t>务</w:t>
            </w:r>
          </w:p>
        </w:tc>
        <w:tc>
          <w:tcPr>
            <w:tcW w:w="234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E6E6"/>
            <w:vAlign w:val="center"/>
            <w:hideMark/>
          </w:tcPr>
          <w:p w:rsidR="00FF0DF8" w:rsidRPr="00FF0DF8" w:rsidRDefault="00FF0DF8" w:rsidP="00FF0DF8">
            <w:pPr>
              <w:adjustRightInd/>
              <w:snapToGrid/>
              <w:spacing w:after="300"/>
              <w:ind w:firstLine="420"/>
              <w:rPr>
                <w:rFonts w:ascii="宋体" w:eastAsia="宋体" w:hAnsi="宋体" w:cs="宋体"/>
                <w:color w:val="AC3D06"/>
                <w:sz w:val="28"/>
                <w:szCs w:val="28"/>
              </w:rPr>
            </w:pPr>
            <w:r w:rsidRPr="00FF0DF8">
              <w:rPr>
                <w:rFonts w:ascii="宋体" w:eastAsia="宋体" w:hAnsi="宋体" w:cs="宋体" w:hint="eastAsia"/>
                <w:color w:val="AC3D06"/>
                <w:sz w:val="28"/>
                <w:szCs w:val="28"/>
              </w:rPr>
              <w:t>手</w:t>
            </w:r>
            <w:r w:rsidRPr="00FF0DF8">
              <w:rPr>
                <w:rFonts w:ascii="宋体" w:eastAsia="宋体" w:hAnsi="宋体" w:cs="宋体"/>
                <w:color w:val="AC3D06"/>
                <w:sz w:val="28"/>
                <w:szCs w:val="28"/>
              </w:rPr>
              <w:t> </w:t>
            </w:r>
            <w:r w:rsidRPr="00FF0DF8">
              <w:rPr>
                <w:rFonts w:ascii="宋体" w:eastAsia="宋体" w:hAnsi="宋体" w:cs="宋体" w:hint="eastAsia"/>
                <w:color w:val="AC3D06"/>
                <w:sz w:val="28"/>
                <w:szCs w:val="28"/>
              </w:rPr>
              <w:t>机</w:t>
            </w:r>
          </w:p>
        </w:tc>
        <w:tc>
          <w:tcPr>
            <w:tcW w:w="261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E6E6"/>
            <w:vAlign w:val="center"/>
            <w:hideMark/>
          </w:tcPr>
          <w:p w:rsidR="00FF0DF8" w:rsidRPr="00FF0DF8" w:rsidRDefault="00FF0DF8" w:rsidP="00FF0DF8">
            <w:pPr>
              <w:adjustRightInd/>
              <w:snapToGrid/>
              <w:spacing w:after="300"/>
              <w:ind w:firstLine="420"/>
              <w:rPr>
                <w:rFonts w:ascii="宋体" w:eastAsia="宋体" w:hAnsi="宋体" w:cs="宋体"/>
                <w:color w:val="AC3D06"/>
                <w:sz w:val="28"/>
                <w:szCs w:val="28"/>
              </w:rPr>
            </w:pPr>
            <w:r w:rsidRPr="00FF0DF8">
              <w:rPr>
                <w:rFonts w:ascii="宋体" w:eastAsia="宋体" w:hAnsi="宋体" w:cs="宋体"/>
                <w:color w:val="AC3D06"/>
                <w:sz w:val="28"/>
                <w:szCs w:val="28"/>
              </w:rPr>
              <w:t>E-mail</w:t>
            </w:r>
            <w:r w:rsidRPr="00FF0DF8">
              <w:rPr>
                <w:rFonts w:ascii="宋体" w:eastAsia="宋体" w:hAnsi="宋体" w:cs="宋体" w:hint="eastAsia"/>
                <w:color w:val="AC3D06"/>
                <w:sz w:val="28"/>
                <w:szCs w:val="28"/>
              </w:rPr>
              <w:t>地址</w:t>
            </w:r>
          </w:p>
        </w:tc>
      </w:tr>
      <w:tr w:rsidR="00FF0DF8" w:rsidRPr="00FF0DF8" w:rsidTr="00FF0DF8">
        <w:trPr>
          <w:jc w:val="center"/>
        </w:trPr>
        <w:tc>
          <w:tcPr>
            <w:tcW w:w="17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E6E6"/>
            <w:vAlign w:val="center"/>
            <w:hideMark/>
          </w:tcPr>
          <w:p w:rsidR="00FF0DF8" w:rsidRPr="00FF0DF8" w:rsidRDefault="00FF0DF8" w:rsidP="00FF0DF8">
            <w:pPr>
              <w:adjustRightInd/>
              <w:snapToGrid/>
              <w:spacing w:after="300"/>
              <w:ind w:firstLine="420"/>
              <w:rPr>
                <w:rFonts w:ascii="宋体" w:eastAsia="宋体" w:hAnsi="宋体" w:cs="宋体"/>
                <w:color w:val="AC3D06"/>
                <w:sz w:val="28"/>
                <w:szCs w:val="28"/>
              </w:rPr>
            </w:pPr>
            <w:r w:rsidRPr="00FF0DF8">
              <w:rPr>
                <w:rFonts w:ascii="宋体" w:eastAsia="宋体" w:hAnsi="宋体" w:cs="宋体"/>
                <w:color w:val="AC3D06"/>
                <w:sz w:val="28"/>
                <w:szCs w:val="28"/>
              </w:rPr>
              <w:t>.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E6E6"/>
            <w:vAlign w:val="center"/>
            <w:hideMark/>
          </w:tcPr>
          <w:p w:rsidR="00FF0DF8" w:rsidRPr="00FF0DF8" w:rsidRDefault="00FF0DF8" w:rsidP="00FF0DF8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28"/>
                <w:szCs w:val="28"/>
              </w:rPr>
            </w:pPr>
          </w:p>
        </w:tc>
        <w:tc>
          <w:tcPr>
            <w:tcW w:w="234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E6E6"/>
            <w:vAlign w:val="center"/>
            <w:hideMark/>
          </w:tcPr>
          <w:p w:rsidR="00FF0DF8" w:rsidRPr="00FF0DF8" w:rsidRDefault="00FF0DF8" w:rsidP="00FF0DF8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28"/>
                <w:szCs w:val="28"/>
              </w:rPr>
            </w:pPr>
          </w:p>
        </w:tc>
        <w:tc>
          <w:tcPr>
            <w:tcW w:w="261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E6E6"/>
            <w:vAlign w:val="center"/>
            <w:hideMark/>
          </w:tcPr>
          <w:p w:rsidR="00FF0DF8" w:rsidRPr="00FF0DF8" w:rsidRDefault="00FF0DF8" w:rsidP="00FF0DF8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28"/>
                <w:szCs w:val="28"/>
              </w:rPr>
            </w:pPr>
          </w:p>
        </w:tc>
      </w:tr>
      <w:tr w:rsidR="00FF0DF8" w:rsidRPr="00FF0DF8" w:rsidTr="00FF0DF8">
        <w:trPr>
          <w:jc w:val="center"/>
        </w:trPr>
        <w:tc>
          <w:tcPr>
            <w:tcW w:w="33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E6E6"/>
            <w:vAlign w:val="center"/>
            <w:hideMark/>
          </w:tcPr>
          <w:p w:rsidR="00FF0DF8" w:rsidRPr="00FF0DF8" w:rsidRDefault="00FF0DF8" w:rsidP="00FF0DF8">
            <w:pPr>
              <w:adjustRightInd/>
              <w:snapToGrid/>
              <w:spacing w:after="300"/>
              <w:ind w:firstLine="420"/>
              <w:rPr>
                <w:rFonts w:ascii="宋体" w:eastAsia="宋体" w:hAnsi="宋体" w:cs="宋体"/>
                <w:color w:val="AC3D06"/>
                <w:sz w:val="28"/>
                <w:szCs w:val="28"/>
              </w:rPr>
            </w:pPr>
            <w:r w:rsidRPr="00FF0DF8">
              <w:rPr>
                <w:rFonts w:ascii="宋体" w:eastAsia="宋体" w:hAnsi="宋体" w:cs="宋体" w:hint="eastAsia"/>
                <w:color w:val="AC3D06"/>
                <w:sz w:val="28"/>
                <w:szCs w:val="28"/>
              </w:rPr>
              <w:t>是否接受邀请方安排住宿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E6E6"/>
            <w:vAlign w:val="center"/>
            <w:hideMark/>
          </w:tcPr>
          <w:p w:rsidR="00FF0DF8" w:rsidRPr="00FF0DF8" w:rsidRDefault="00FF0DF8" w:rsidP="00FF0DF8">
            <w:pPr>
              <w:adjustRightInd/>
              <w:snapToGrid/>
              <w:spacing w:after="300"/>
              <w:ind w:firstLine="420"/>
              <w:rPr>
                <w:rFonts w:ascii="宋体" w:eastAsia="宋体" w:hAnsi="宋体" w:cs="宋体"/>
                <w:color w:val="AC3D06"/>
                <w:sz w:val="28"/>
                <w:szCs w:val="28"/>
              </w:rPr>
            </w:pPr>
            <w:r w:rsidRPr="00FF0DF8">
              <w:rPr>
                <w:rFonts w:ascii="宋体" w:eastAsia="宋体" w:hAnsi="宋体" w:cs="宋体"/>
                <w:color w:val="AC3D06"/>
                <w:sz w:val="28"/>
                <w:szCs w:val="28"/>
              </w:rPr>
              <w:t>.</w:t>
            </w:r>
          </w:p>
        </w:tc>
        <w:tc>
          <w:tcPr>
            <w:tcW w:w="201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E6E6"/>
            <w:vAlign w:val="center"/>
            <w:hideMark/>
          </w:tcPr>
          <w:p w:rsidR="00FF0DF8" w:rsidRPr="00FF0DF8" w:rsidRDefault="00FF0DF8" w:rsidP="00FF0DF8">
            <w:pPr>
              <w:adjustRightInd/>
              <w:snapToGrid/>
              <w:spacing w:after="300"/>
              <w:ind w:firstLine="420"/>
              <w:rPr>
                <w:rFonts w:ascii="宋体" w:eastAsia="宋体" w:hAnsi="宋体" w:cs="宋体"/>
                <w:color w:val="AC3D06"/>
                <w:sz w:val="28"/>
                <w:szCs w:val="28"/>
              </w:rPr>
            </w:pPr>
            <w:r w:rsidRPr="00FF0DF8">
              <w:rPr>
                <w:rFonts w:ascii="宋体" w:eastAsia="宋体" w:hAnsi="宋体" w:cs="宋体" w:hint="eastAsia"/>
                <w:color w:val="AC3D06"/>
                <w:sz w:val="28"/>
                <w:szCs w:val="28"/>
              </w:rPr>
              <w:t>是否需要单间</w:t>
            </w:r>
          </w:p>
        </w:tc>
        <w:tc>
          <w:tcPr>
            <w:tcW w:w="15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E6E6"/>
            <w:vAlign w:val="center"/>
            <w:hideMark/>
          </w:tcPr>
          <w:p w:rsidR="00FF0DF8" w:rsidRPr="00FF0DF8" w:rsidRDefault="00FF0DF8" w:rsidP="00FF0DF8">
            <w:pPr>
              <w:adjustRightInd/>
              <w:snapToGrid/>
              <w:spacing w:after="300"/>
              <w:ind w:firstLine="420"/>
              <w:rPr>
                <w:rFonts w:ascii="宋体" w:eastAsia="宋体" w:hAnsi="宋体" w:cs="宋体"/>
                <w:color w:val="AC3D06"/>
                <w:sz w:val="28"/>
                <w:szCs w:val="28"/>
              </w:rPr>
            </w:pPr>
            <w:r w:rsidRPr="00FF0DF8">
              <w:rPr>
                <w:rFonts w:ascii="宋体" w:eastAsia="宋体" w:hAnsi="宋体" w:cs="宋体"/>
                <w:color w:val="AC3D06"/>
                <w:sz w:val="28"/>
                <w:szCs w:val="28"/>
              </w:rPr>
              <w:t>.</w:t>
            </w:r>
          </w:p>
        </w:tc>
      </w:tr>
      <w:tr w:rsidR="00FF0DF8" w:rsidRPr="00FF0DF8" w:rsidTr="00FF0DF8">
        <w:trPr>
          <w:jc w:val="center"/>
        </w:trPr>
        <w:tc>
          <w:tcPr>
            <w:tcW w:w="33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E6E6"/>
            <w:vAlign w:val="center"/>
            <w:hideMark/>
          </w:tcPr>
          <w:p w:rsidR="00FF0DF8" w:rsidRPr="00FF0DF8" w:rsidRDefault="00FF0DF8" w:rsidP="00FF0DF8">
            <w:pPr>
              <w:adjustRightInd/>
              <w:snapToGrid/>
              <w:spacing w:after="300"/>
              <w:ind w:firstLine="420"/>
              <w:rPr>
                <w:rFonts w:ascii="宋体" w:eastAsia="宋体" w:hAnsi="宋体" w:cs="宋体"/>
                <w:color w:val="AC3D06"/>
                <w:sz w:val="28"/>
                <w:szCs w:val="28"/>
              </w:rPr>
            </w:pPr>
            <w:r w:rsidRPr="00FF0DF8">
              <w:rPr>
                <w:rFonts w:ascii="宋体" w:eastAsia="宋体" w:hAnsi="宋体" w:cs="宋体" w:hint="eastAsia"/>
                <w:color w:val="AC3D06"/>
                <w:sz w:val="28"/>
                <w:szCs w:val="28"/>
              </w:rPr>
              <w:t>备</w:t>
            </w:r>
            <w:r w:rsidRPr="00FF0DF8">
              <w:rPr>
                <w:rFonts w:ascii="宋体" w:eastAsia="宋体" w:hAnsi="宋体" w:cs="宋体"/>
                <w:color w:val="AC3D06"/>
                <w:sz w:val="28"/>
                <w:szCs w:val="28"/>
              </w:rPr>
              <w:t> </w:t>
            </w:r>
            <w:r w:rsidRPr="00FF0DF8">
              <w:rPr>
                <w:rFonts w:ascii="宋体" w:eastAsia="宋体" w:hAnsi="宋体" w:cs="宋体" w:hint="eastAsia"/>
                <w:color w:val="AC3D06"/>
                <w:sz w:val="28"/>
                <w:szCs w:val="28"/>
              </w:rPr>
              <w:t>注</w:t>
            </w:r>
          </w:p>
        </w:tc>
        <w:tc>
          <w:tcPr>
            <w:tcW w:w="493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E6E6"/>
            <w:vAlign w:val="center"/>
            <w:hideMark/>
          </w:tcPr>
          <w:p w:rsidR="00FF0DF8" w:rsidRPr="00FF0DF8" w:rsidRDefault="00FF0DF8" w:rsidP="00FF0DF8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28"/>
                <w:szCs w:val="28"/>
              </w:rPr>
            </w:pPr>
          </w:p>
        </w:tc>
      </w:tr>
    </w:tbl>
    <w:p w:rsidR="004358AB" w:rsidRPr="00FF0DF8" w:rsidRDefault="004358AB" w:rsidP="00D31D50">
      <w:pPr>
        <w:spacing w:line="220" w:lineRule="atLeast"/>
        <w:rPr>
          <w:sz w:val="28"/>
          <w:szCs w:val="28"/>
        </w:rPr>
      </w:pPr>
    </w:p>
    <w:sectPr w:rsidR="004358AB" w:rsidRPr="00FF0DF8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323B43"/>
    <w:rsid w:val="003D37D8"/>
    <w:rsid w:val="00426133"/>
    <w:rsid w:val="004358AB"/>
    <w:rsid w:val="008B7726"/>
    <w:rsid w:val="00D31D50"/>
    <w:rsid w:val="00E71B22"/>
    <w:rsid w:val="00FF0D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paragraph" w:styleId="2">
    <w:name w:val="heading 2"/>
    <w:basedOn w:val="a"/>
    <w:link w:val="2Char"/>
    <w:uiPriority w:val="9"/>
    <w:qFormat/>
    <w:rsid w:val="00FF0DF8"/>
    <w:pPr>
      <w:adjustRightInd/>
      <w:snapToGrid/>
      <w:spacing w:before="100" w:beforeAutospacing="1" w:after="100" w:afterAutospacing="1"/>
      <w:outlineLvl w:val="1"/>
    </w:pPr>
    <w:rPr>
      <w:rFonts w:ascii="宋体" w:eastAsia="宋体" w:hAnsi="宋体" w:cs="宋体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FF0DF8"/>
    <w:rPr>
      <w:rFonts w:ascii="宋体" w:eastAsia="宋体" w:hAnsi="宋体" w:cs="宋体"/>
      <w:b/>
      <w:bCs/>
      <w:sz w:val="36"/>
      <w:szCs w:val="36"/>
    </w:rPr>
  </w:style>
  <w:style w:type="character" w:customStyle="1" w:styleId="apple-converted-space">
    <w:name w:val="apple-converted-space"/>
    <w:basedOn w:val="a0"/>
    <w:rsid w:val="00FF0DF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663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98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179</Words>
  <Characters>1021</Characters>
  <Application>Microsoft Office Word</Application>
  <DocSecurity>0</DocSecurity>
  <Lines>8</Lines>
  <Paragraphs>2</Paragraphs>
  <ScaleCrop>false</ScaleCrop>
  <Company/>
  <LinksUpToDate>false</LinksUpToDate>
  <CharactersWithSpaces>1198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2018-03-13T09:09:00Z</dcterms:modified>
</cp:coreProperties>
</file>