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Times New Roman" w:hAnsi="Times New Roman" w:eastAsia="方正小标宋_GBK" w:cs="Times New Roman"/>
          <w:sz w:val="36"/>
        </w:rPr>
      </w:pPr>
      <w:r>
        <w:rPr>
          <w:rFonts w:ascii="Times New Roman" w:hAnsi="Times New Roman" w:eastAsia="方正小标宋_GBK" w:cs="Times New Roman"/>
          <w:sz w:val="36"/>
        </w:rPr>
        <w:t>重庆旅游职业学院家庭经济困难学生认定申请表</w:t>
      </w:r>
    </w:p>
    <w:p>
      <w:pPr>
        <w:rPr>
          <w:rFonts w:ascii="Times New Roman" w:hAnsi="Times New Roman" w:eastAsia="新宋体" w:cs="Times New Roman"/>
          <w:b/>
          <w:bCs/>
          <w:sz w:val="24"/>
        </w:rPr>
      </w:pPr>
    </w:p>
    <w:p>
      <w:pPr>
        <w:rPr>
          <w:rFonts w:ascii="Times New Roman" w:hAnsi="Times New Roman" w:eastAsia="新宋体" w:cs="Times New Roman"/>
          <w:b/>
          <w:bCs/>
          <w:sz w:val="24"/>
        </w:rPr>
      </w:pPr>
      <w:r>
        <w:rPr>
          <w:rFonts w:ascii="Times New Roman" w:hAnsi="Times New Roman" w:eastAsia="方正仿宋_GBK" w:cs="Times New Roman"/>
          <w:b/>
          <w:bCs/>
          <w:sz w:val="24"/>
        </w:rPr>
        <w:t>院系：</w:t>
      </w:r>
      <w:r>
        <w:rPr>
          <w:rFonts w:ascii="Times New Roman" w:hAnsi="Times New Roman" w:eastAsia="方正仿宋_GBK" w:cs="Times New Roman"/>
          <w:sz w:val="24"/>
        </w:rPr>
        <w:t xml:space="preserve">            </w:t>
      </w:r>
      <w:r>
        <w:rPr>
          <w:rFonts w:ascii="Times New Roman" w:hAnsi="Times New Roman" w:eastAsia="方正仿宋_GBK" w:cs="Times New Roman"/>
          <w:b/>
          <w:bCs/>
          <w:sz w:val="24"/>
        </w:rPr>
        <w:t>年级：</w:t>
      </w:r>
      <w:r>
        <w:rPr>
          <w:rFonts w:ascii="Times New Roman" w:hAnsi="Times New Roman" w:eastAsia="方正仿宋_GBK" w:cs="Times New Roman"/>
          <w:sz w:val="24"/>
        </w:rPr>
        <w:t xml:space="preserve">    </w:t>
      </w:r>
      <w:r>
        <w:rPr>
          <w:rFonts w:ascii="Times New Roman" w:hAnsi="Times New Roman" w:eastAsia="方正仿宋_GBK" w:cs="Times New Roman"/>
          <w:b/>
          <w:bCs/>
          <w:sz w:val="24"/>
        </w:rPr>
        <w:t>专业：</w:t>
      </w:r>
      <w:r>
        <w:rPr>
          <w:rFonts w:ascii="Times New Roman" w:hAnsi="Times New Roman" w:eastAsia="方正仿宋_GBK" w:cs="Times New Roman"/>
          <w:sz w:val="24"/>
        </w:rPr>
        <w:t xml:space="preserve">               </w:t>
      </w:r>
      <w:r>
        <w:rPr>
          <w:rFonts w:ascii="Times New Roman" w:hAnsi="Times New Roman" w:eastAsia="方正仿宋_GBK" w:cs="Times New Roman"/>
          <w:b/>
          <w:bCs/>
          <w:sz w:val="24"/>
        </w:rPr>
        <w:t>班级：</w:t>
      </w:r>
      <w:r>
        <w:rPr>
          <w:rFonts w:ascii="Times New Roman" w:hAnsi="Times New Roman" w:eastAsia="方正仿宋_GBK" w:cs="Times New Roman"/>
          <w:sz w:val="24"/>
        </w:rPr>
        <w:t xml:space="preserve">         </w:t>
      </w:r>
      <w:r>
        <w:rPr>
          <w:rFonts w:ascii="Times New Roman" w:hAnsi="Times New Roman" w:eastAsia="方正仿宋_GBK" w:cs="Times New Roman"/>
          <w:b/>
          <w:bCs/>
          <w:sz w:val="24"/>
        </w:rPr>
        <w:t>学号：</w:t>
      </w:r>
      <w:r>
        <w:rPr>
          <w:rFonts w:ascii="Times New Roman" w:hAnsi="Times New Roman" w:eastAsia="方正仿宋_GBK" w:cs="Times New Roman"/>
          <w:sz w:val="24"/>
        </w:rPr>
        <w:t xml:space="preserve">   </w:t>
      </w:r>
      <w:r>
        <w:rPr>
          <w:rFonts w:ascii="Times New Roman" w:hAnsi="Times New Roman" w:eastAsia="新宋体" w:cs="Times New Roman"/>
          <w:sz w:val="24"/>
        </w:rPr>
        <w:t xml:space="preserve">     </w:t>
      </w:r>
      <w:bookmarkStart w:id="0" w:name="_GoBack"/>
      <w:bookmarkEnd w:id="0"/>
      <w:r>
        <w:rPr>
          <w:rFonts w:ascii="Times New Roman" w:hAnsi="Times New Roman" w:eastAsia="新宋体" w:cs="Times New Roman"/>
          <w:sz w:val="24"/>
        </w:rPr>
        <w:t xml:space="preserve"> </w:t>
      </w:r>
    </w:p>
    <w:tbl>
      <w:tblPr>
        <w:tblStyle w:val="3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054"/>
        <w:gridCol w:w="801"/>
        <w:gridCol w:w="167"/>
        <w:gridCol w:w="757"/>
        <w:gridCol w:w="917"/>
        <w:gridCol w:w="877"/>
        <w:gridCol w:w="693"/>
        <w:gridCol w:w="477"/>
        <w:gridCol w:w="300"/>
        <w:gridCol w:w="263"/>
        <w:gridCol w:w="666"/>
        <w:gridCol w:w="47"/>
        <w:gridCol w:w="402"/>
        <w:gridCol w:w="482"/>
        <w:gridCol w:w="395"/>
        <w:gridCol w:w="1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>
            <w:pPr>
              <w:spacing w:line="220" w:lineRule="exact"/>
              <w:ind w:left="113" w:right="113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基本情况</w:t>
            </w:r>
          </w:p>
        </w:tc>
        <w:tc>
          <w:tcPr>
            <w:tcW w:w="1054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姓名</w:t>
            </w:r>
          </w:p>
        </w:tc>
        <w:tc>
          <w:tcPr>
            <w:tcW w:w="1725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17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性别</w:t>
            </w:r>
          </w:p>
        </w:tc>
        <w:tc>
          <w:tcPr>
            <w:tcW w:w="877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出生年月</w:t>
            </w:r>
          </w:p>
        </w:tc>
        <w:tc>
          <w:tcPr>
            <w:tcW w:w="1378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87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籍贯</w:t>
            </w:r>
          </w:p>
        </w:tc>
        <w:tc>
          <w:tcPr>
            <w:tcW w:w="1026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</w:p>
        </w:tc>
        <w:tc>
          <w:tcPr>
            <w:tcW w:w="1054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身份证</w:t>
            </w:r>
          </w:p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号  码</w:t>
            </w:r>
          </w:p>
        </w:tc>
        <w:tc>
          <w:tcPr>
            <w:tcW w:w="2642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877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家庭人口数量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78" w:type="dxa"/>
            <w:gridSpan w:val="4"/>
            <w:vAlign w:val="center"/>
          </w:tcPr>
          <w:p>
            <w:pPr>
              <w:spacing w:line="220" w:lineRule="exact"/>
              <w:ind w:firstLine="105" w:firstLineChars="5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手机号码</w:t>
            </w:r>
          </w:p>
        </w:tc>
        <w:tc>
          <w:tcPr>
            <w:tcW w:w="1903" w:type="dxa"/>
            <w:gridSpan w:val="3"/>
            <w:vAlign w:val="center"/>
          </w:tcPr>
          <w:p>
            <w:pPr>
              <w:spacing w:line="220" w:lineRule="exact"/>
              <w:ind w:firstLine="210" w:firstLineChars="100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家庭通讯信息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详细通讯地址</w:t>
            </w:r>
          </w:p>
        </w:tc>
        <w:tc>
          <w:tcPr>
            <w:tcW w:w="7469" w:type="dxa"/>
            <w:gridSpan w:val="14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55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邮政编码</w:t>
            </w:r>
          </w:p>
        </w:tc>
        <w:tc>
          <w:tcPr>
            <w:tcW w:w="1841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570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家长手机号码</w:t>
            </w:r>
          </w:p>
        </w:tc>
        <w:tc>
          <w:tcPr>
            <w:tcW w:w="4058" w:type="dxa"/>
            <w:gridSpan w:val="9"/>
            <w:vAlign w:val="center"/>
          </w:tcPr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>
            <w:pPr>
              <w:spacing w:line="220" w:lineRule="exact"/>
              <w:ind w:left="113" w:right="113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家庭成员情况</w:t>
            </w:r>
          </w:p>
        </w:tc>
        <w:tc>
          <w:tcPr>
            <w:tcW w:w="1054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姓名</w:t>
            </w:r>
          </w:p>
        </w:tc>
        <w:tc>
          <w:tcPr>
            <w:tcW w:w="801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年龄</w:t>
            </w:r>
          </w:p>
        </w:tc>
        <w:tc>
          <w:tcPr>
            <w:tcW w:w="924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与学生</w:t>
            </w:r>
          </w:p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关系</w:t>
            </w:r>
          </w:p>
        </w:tc>
        <w:tc>
          <w:tcPr>
            <w:tcW w:w="3527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工作（学习）单位</w:t>
            </w:r>
          </w:p>
        </w:tc>
        <w:tc>
          <w:tcPr>
            <w:tcW w:w="666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职业</w:t>
            </w:r>
          </w:p>
        </w:tc>
        <w:tc>
          <w:tcPr>
            <w:tcW w:w="931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年收入（元）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健康状况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054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24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527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66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31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054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24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527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66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31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054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24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527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66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31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054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24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527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66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31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67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特殊群体类型</w:t>
            </w:r>
          </w:p>
        </w:tc>
        <w:tc>
          <w:tcPr>
            <w:tcW w:w="9324" w:type="dxa"/>
            <w:gridSpan w:val="16"/>
          </w:tcPr>
          <w:p>
            <w:pPr>
              <w:spacing w:line="220" w:lineRule="exact"/>
              <w:rPr>
                <w:rFonts w:ascii="Times New Roman" w:hAnsi="Times New Roman" w:eastAsia="方正仿宋_GBK" w:cs="Times New Roman"/>
                <w:b/>
                <w:szCs w:val="21"/>
              </w:rPr>
            </w:pP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szCs w:val="21"/>
              </w:rPr>
              <w:t>建档立卡贫困家庭学生：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□是 □否；</w:t>
            </w:r>
            <w:r>
              <w:rPr>
                <w:rFonts w:ascii="Times New Roman" w:hAnsi="Times New Roman" w:eastAsia="方正仿宋_GBK" w:cs="Times New Roman"/>
                <w:b/>
                <w:szCs w:val="21"/>
              </w:rPr>
              <w:t>最低生活保障家庭学生：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□是 □否；</w:t>
            </w: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b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szCs w:val="21"/>
              </w:rPr>
              <w:t>特困供养学生：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□是 □否；</w:t>
            </w:r>
            <w:r>
              <w:rPr>
                <w:rFonts w:ascii="Times New Roman" w:hAnsi="Times New Roman" w:eastAsia="方正仿宋_GBK" w:cs="Times New Roman"/>
                <w:b/>
                <w:szCs w:val="21"/>
              </w:rPr>
              <w:t>孤儿学生：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□是 □否；</w:t>
            </w:r>
            <w:r>
              <w:rPr>
                <w:rFonts w:ascii="Times New Roman" w:hAnsi="Times New Roman" w:eastAsia="方正仿宋_GBK" w:cs="Times New Roman"/>
                <w:b/>
                <w:szCs w:val="21"/>
              </w:rPr>
              <w:t>烈士子女：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□是 □否；</w:t>
            </w: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szCs w:val="21"/>
              </w:rPr>
              <w:t>残疾军人子女：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□是 □否；</w:t>
            </w:r>
            <w:r>
              <w:rPr>
                <w:rFonts w:ascii="Times New Roman" w:hAnsi="Times New Roman" w:eastAsia="方正仿宋_GBK" w:cs="Times New Roman"/>
                <w:b/>
                <w:szCs w:val="21"/>
              </w:rPr>
              <w:t>家庭经济困难残疾学生及残疾人子女：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□是 □否。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5" w:hRule="atLeast"/>
          <w:jc w:val="center"/>
        </w:trPr>
        <w:tc>
          <w:tcPr>
            <w:tcW w:w="667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影响家庭经济</w:t>
            </w:r>
          </w:p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状况有关信息</w:t>
            </w:r>
          </w:p>
        </w:tc>
        <w:tc>
          <w:tcPr>
            <w:tcW w:w="9324" w:type="dxa"/>
            <w:gridSpan w:val="16"/>
            <w:vAlign w:val="center"/>
          </w:tcPr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家庭人均年收入                元。家庭人均年支出                   元。</w:t>
            </w: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学生在校学习生活费用来源及金额                                                     。</w:t>
            </w: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家庭遭受自然灾害情况：                 。家庭遭受突发意外事件：                   。</w:t>
            </w: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家庭成员因残疾、年迈而劳动能力弱情况：                                            。</w:t>
            </w: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家庭成员失业情况：                    。家庭欠债情况：                            。</w:t>
            </w: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其他情况：</w:t>
            </w: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2" w:hRule="atLeast"/>
          <w:jc w:val="center"/>
        </w:trPr>
        <w:tc>
          <w:tcPr>
            <w:tcW w:w="667" w:type="dxa"/>
            <w:textDirection w:val="tbRlV"/>
            <w:vAlign w:val="center"/>
          </w:tcPr>
          <w:p>
            <w:pPr>
              <w:spacing w:line="220" w:lineRule="exact"/>
              <w:ind w:left="113" w:right="113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个人承诺</w:t>
            </w:r>
          </w:p>
        </w:tc>
        <w:tc>
          <w:tcPr>
            <w:tcW w:w="5743" w:type="dxa"/>
            <w:gridSpan w:val="8"/>
          </w:tcPr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szCs w:val="21"/>
              </w:rPr>
              <w:t>承诺内容：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本人承诺以上所填写资料真实，如有虚假，愿承担相应责任。</w:t>
            </w: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b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szCs w:val="21"/>
              </w:rPr>
              <w:t>卷写一遍：</w:t>
            </w: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b/>
                <w:szCs w:val="21"/>
              </w:rPr>
            </w:pP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学生本人(或监护人)签字</w:t>
            </w:r>
          </w:p>
        </w:tc>
        <w:tc>
          <w:tcPr>
            <w:tcW w:w="2305" w:type="dxa"/>
            <w:gridSpan w:val="4"/>
            <w:vAlign w:val="center"/>
          </w:tcPr>
          <w:p>
            <w:pPr>
              <w:spacing w:line="220" w:lineRule="exact"/>
              <w:ind w:firstLine="1050" w:firstLineChars="500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学校认定审批</w:t>
            </w:r>
          </w:p>
        </w:tc>
        <w:tc>
          <w:tcPr>
            <w:tcW w:w="1054" w:type="dxa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szCs w:val="21"/>
              </w:rPr>
              <w:t>学生申请并陈述理由</w:t>
            </w:r>
          </w:p>
        </w:tc>
        <w:tc>
          <w:tcPr>
            <w:tcW w:w="8270" w:type="dxa"/>
            <w:gridSpan w:val="15"/>
            <w:vAlign w:val="center"/>
          </w:tcPr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电脑品牌、价格及来源：                           是否抽烟：</w:t>
            </w: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手机品牌、价格及来源：                           每年节假日外出旅游次数：</w:t>
            </w: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在校期间每月生活费：                             助学贷款金额：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667" w:type="dxa"/>
            <w:vMerge w:val="continue"/>
            <w:textDirection w:val="tbRlV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</w:p>
        </w:tc>
        <w:tc>
          <w:tcPr>
            <w:tcW w:w="1054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家庭经济负担</w:t>
            </w:r>
          </w:p>
        </w:tc>
        <w:tc>
          <w:tcPr>
            <w:tcW w:w="7302" w:type="dxa"/>
            <w:gridSpan w:val="13"/>
            <w:vAlign w:val="center"/>
          </w:tcPr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□自然灾害     □突发意外    □家庭成员失业    □直系亲属患重大疾病</w:t>
            </w: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□赡养老人     □多子女上学  □家庭成员因残疾、年迈而劳动能力弱</w:t>
            </w:r>
          </w:p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□家庭负债     □其他        □以上均无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8" w:hRule="atLeast"/>
          <w:jc w:val="center"/>
        </w:trPr>
        <w:tc>
          <w:tcPr>
            <w:tcW w:w="667" w:type="dxa"/>
            <w:vMerge w:val="continue"/>
            <w:textDirection w:val="tbRlV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</w:p>
        </w:tc>
        <w:tc>
          <w:tcPr>
            <w:tcW w:w="1054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申请理由（200字以内）</w:t>
            </w:r>
          </w:p>
        </w:tc>
        <w:tc>
          <w:tcPr>
            <w:tcW w:w="7302" w:type="dxa"/>
            <w:gridSpan w:val="13"/>
            <w:vAlign w:val="center"/>
          </w:tcPr>
          <w:p>
            <w:pPr>
              <w:spacing w:line="22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pStyle w:val="2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pStyle w:val="2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pStyle w:val="2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pStyle w:val="2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pStyle w:val="2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pStyle w:val="2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pStyle w:val="2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pStyle w:val="2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9" w:hRule="atLeast"/>
          <w:jc w:val="center"/>
        </w:trPr>
        <w:tc>
          <w:tcPr>
            <w:tcW w:w="667" w:type="dxa"/>
            <w:vMerge w:val="continue"/>
            <w:textDirection w:val="tbRlV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</w:p>
        </w:tc>
        <w:tc>
          <w:tcPr>
            <w:tcW w:w="1054" w:type="dxa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Cs w:val="21"/>
              </w:rPr>
              <w:t>班级（专业或年级）评议小组评议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特殊群体类型核实认定</w:t>
            </w:r>
          </w:p>
        </w:tc>
        <w:tc>
          <w:tcPr>
            <w:tcW w:w="7302" w:type="dxa"/>
            <w:gridSpan w:val="13"/>
            <w:vAlign w:val="center"/>
          </w:tcPr>
          <w:p>
            <w:pPr>
              <w:spacing w:line="22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建档立卡贫困家庭学生：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□是 □否；</w:t>
            </w: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最低生活保障家庭学生：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□是 □否；</w:t>
            </w:r>
          </w:p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特困供养学生：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□是 □否；</w:t>
            </w: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孤儿学生：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□是 □否；</w:t>
            </w: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烈士子女：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□是 □否；</w:t>
            </w:r>
          </w:p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残疾军人子女：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□是 □否；</w:t>
            </w: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家庭经济困难残疾学生及残疾人子女：</w:t>
            </w:r>
            <w:r>
              <w:rPr>
                <w:rFonts w:ascii="Times New Roman" w:hAnsi="Times New Roman" w:eastAsia="方正仿宋_GBK" w:cs="Times New Roman"/>
                <w:szCs w:val="21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667" w:type="dxa"/>
            <w:vMerge w:val="continue"/>
            <w:textDirection w:val="tbRlV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</w:p>
        </w:tc>
        <w:tc>
          <w:tcPr>
            <w:tcW w:w="1054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Cs w:val="21"/>
              </w:rPr>
              <w:t>推荐困难档次</w:t>
            </w:r>
          </w:p>
        </w:tc>
        <w:tc>
          <w:tcPr>
            <w:tcW w:w="7302" w:type="dxa"/>
            <w:gridSpan w:val="13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□特别困难    □比较困难    □一般困难    □不困难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6" w:hRule="atLeast"/>
          <w:jc w:val="center"/>
        </w:trPr>
        <w:tc>
          <w:tcPr>
            <w:tcW w:w="667" w:type="dxa"/>
            <w:vMerge w:val="continue"/>
            <w:textDirection w:val="tbRlV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</w:p>
        </w:tc>
        <w:tc>
          <w:tcPr>
            <w:tcW w:w="1054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Cs w:val="21"/>
              </w:rPr>
              <w:t>班级（专业或年级）评议小组陈述理由</w:t>
            </w:r>
          </w:p>
        </w:tc>
        <w:tc>
          <w:tcPr>
            <w:tcW w:w="7302" w:type="dxa"/>
            <w:gridSpan w:val="13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班级评议小组组长签字：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2" w:hRule="atLeast"/>
          <w:jc w:val="center"/>
        </w:trPr>
        <w:tc>
          <w:tcPr>
            <w:tcW w:w="667" w:type="dxa"/>
            <w:vMerge w:val="continue"/>
            <w:textDirection w:val="tbRlV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</w:p>
        </w:tc>
        <w:tc>
          <w:tcPr>
            <w:tcW w:w="1054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szCs w:val="21"/>
              </w:rPr>
              <w:t>各系认定工作组意见</w:t>
            </w:r>
          </w:p>
        </w:tc>
        <w:tc>
          <w:tcPr>
            <w:tcW w:w="8270" w:type="dxa"/>
            <w:gridSpan w:val="15"/>
            <w:vAlign w:val="center"/>
          </w:tcPr>
          <w:p>
            <w:pPr>
              <w:spacing w:line="220" w:lineRule="exact"/>
              <w:ind w:firstLine="420" w:firstLineChars="2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经评议小组推荐、本学院认定工作组认真审核后，</w:t>
            </w:r>
          </w:p>
          <w:p>
            <w:pPr>
              <w:spacing w:line="220" w:lineRule="exact"/>
              <w:ind w:firstLine="420" w:firstLineChars="2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□同意评议小组意见</w:t>
            </w:r>
          </w:p>
          <w:p>
            <w:pPr>
              <w:spacing w:line="220" w:lineRule="exact"/>
              <w:ind w:firstLine="420" w:firstLineChars="2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□不同意评议小组意见。调整为：    </w:t>
            </w:r>
          </w:p>
          <w:p>
            <w:pPr>
              <w:spacing w:line="220" w:lineRule="exact"/>
              <w:ind w:firstLine="420" w:firstLineChars="200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spacing w:line="220" w:lineRule="exact"/>
              <w:jc w:val="righ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各系 盖章：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5" w:hRule="atLeast"/>
          <w:jc w:val="center"/>
        </w:trPr>
        <w:tc>
          <w:tcPr>
            <w:tcW w:w="667" w:type="dxa"/>
            <w:vMerge w:val="continue"/>
            <w:textDirection w:val="tbRlV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</w:p>
        </w:tc>
        <w:tc>
          <w:tcPr>
            <w:tcW w:w="1054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szCs w:val="21"/>
              </w:rPr>
              <w:t>学生资助中心意  见</w:t>
            </w:r>
          </w:p>
        </w:tc>
        <w:tc>
          <w:tcPr>
            <w:tcW w:w="8270" w:type="dxa"/>
            <w:gridSpan w:val="15"/>
            <w:vAlign w:val="center"/>
          </w:tcPr>
          <w:p>
            <w:pPr>
              <w:spacing w:line="220" w:lineRule="exact"/>
              <w:ind w:firstLine="420" w:firstLineChars="20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经学生所在院系提请，本机构认真核实后，</w:t>
            </w:r>
          </w:p>
          <w:p>
            <w:pPr>
              <w:spacing w:line="220" w:lineRule="exact"/>
              <w:ind w:firstLine="420" w:firstLineChars="20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□同意评议小组意见</w:t>
            </w:r>
          </w:p>
          <w:p>
            <w:pPr>
              <w:spacing w:line="220" w:lineRule="exact"/>
              <w:ind w:firstLine="420" w:firstLineChars="20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□不同意院系工作组和评议小组意见。调整为：</w:t>
            </w:r>
          </w:p>
          <w:p>
            <w:pPr>
              <w:spacing w:line="220" w:lineRule="exact"/>
              <w:ind w:firstLine="420" w:firstLineChars="20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spacing w:line="220" w:lineRule="exact"/>
              <w:jc w:val="righ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学校资助管理部门 盖章：      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667" w:type="dxa"/>
            <w:vMerge w:val="continue"/>
            <w:textDirection w:val="tbRlV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</w:p>
        </w:tc>
        <w:tc>
          <w:tcPr>
            <w:tcW w:w="1054" w:type="dxa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b/>
                <w:szCs w:val="21"/>
              </w:rPr>
            </w:pPr>
            <w:r>
              <w:rPr>
                <w:rFonts w:ascii="Times New Roman" w:hAnsi="Times New Roman" w:eastAsia="方正仿宋_GBK" w:cs="Times New Roman"/>
                <w:b/>
                <w:szCs w:val="21"/>
              </w:rPr>
              <w:t>困难等级认定</w:t>
            </w:r>
          </w:p>
        </w:tc>
        <w:tc>
          <w:tcPr>
            <w:tcW w:w="8270" w:type="dxa"/>
            <w:gridSpan w:val="15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□特别困难    □比较困难    □一般困难     □不困难</w:t>
            </w:r>
          </w:p>
        </w:tc>
      </w:tr>
    </w:tbl>
    <w:p>
      <w:pPr>
        <w:adjustRightInd w:val="0"/>
        <w:snapToGrid w:val="0"/>
        <w:ind w:firstLine="360"/>
        <w:rPr>
          <w:rFonts w:ascii="Times New Roman" w:hAnsi="Times New Roman" w:eastAsia="方正黑体_GBK" w:cs="Times New Roman"/>
          <w:sz w:val="18"/>
          <w:szCs w:val="18"/>
        </w:rPr>
      </w:pPr>
      <w:r>
        <w:rPr>
          <w:rFonts w:ascii="Times New Roman" w:hAnsi="Times New Roman" w:eastAsia="方正黑体_GBK" w:cs="Times New Roman"/>
          <w:sz w:val="18"/>
          <w:szCs w:val="18"/>
        </w:rPr>
        <w:t>注：1.本表用于家庭经济困难学生认定，双面打印，可复印。</w:t>
      </w:r>
    </w:p>
    <w:p>
      <w:pPr>
        <w:adjustRightInd w:val="0"/>
        <w:snapToGrid w:val="0"/>
        <w:ind w:left="42" w:leftChars="20" w:firstLine="667" w:firstLineChars="371"/>
        <w:rPr>
          <w:rFonts w:hint="eastAsia" w:ascii="Times New Roman" w:hAnsi="Times New Roman" w:eastAsia="方正黑体_GBK" w:cs="Times New Roman"/>
          <w:sz w:val="18"/>
          <w:szCs w:val="18"/>
        </w:rPr>
      </w:pPr>
      <w:r>
        <w:rPr>
          <w:rFonts w:ascii="Times New Roman" w:hAnsi="Times New Roman" w:eastAsia="方正黑体_GBK" w:cs="Times New Roman"/>
          <w:sz w:val="18"/>
          <w:szCs w:val="18"/>
        </w:rPr>
        <w:t>2.填写内容请勿涂改。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0NmIzNTY2OTQ0YzczOWMwZGI3ZTI0NTFlODRlZTQifQ=="/>
  </w:docVars>
  <w:rsids>
    <w:rsidRoot w:val="74603D7B"/>
    <w:rsid w:val="7460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黑体_GBK" w:eastAsia="方正黑体_GBK" w:cs="方正黑体_GBK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2023-09-06T01:49:00Z</dcterms:created>
  <dc:creator>Boss·L</dc:creator>
  <cp:lastModifiedBy>Boss·L</cp:lastModifiedBy>
  <dcterms:modified xsi:type="dcterms:W3CDTF">2023-09-06T01:51:07Z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28E6A492A61048239500D3D62A61454C_11</vt:lpwstr>
  </property>
</Properties>
</file>